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E7" w:rsidRPr="00DB7BD9" w:rsidRDefault="003242E7" w:rsidP="00DB7BD9">
      <w:pPr>
        <w:pStyle w:val="1"/>
        <w:rPr>
          <w:rFonts w:cs="Arial"/>
          <w:rtl/>
        </w:rPr>
      </w:pPr>
      <w:r>
        <w:rPr>
          <w:rtl/>
        </w:rPr>
        <w:t xml:space="preserve">קורס התנסות בשדה </w:t>
      </w:r>
      <w:r>
        <w:t>–</w:t>
      </w:r>
      <w:r>
        <w:rPr>
          <w:rtl/>
        </w:rPr>
        <w:t xml:space="preserve"> מחקר</w:t>
      </w:r>
      <w:r w:rsidR="009F4868">
        <w:rPr>
          <w:rFonts w:hint="cs"/>
          <w:rtl/>
        </w:rPr>
        <w:t xml:space="preserve"> </w:t>
      </w:r>
      <w:r w:rsidR="009F4868">
        <w:rPr>
          <w:rtl/>
        </w:rPr>
        <w:t>–</w:t>
      </w:r>
      <w:r w:rsidR="006C697D">
        <w:rPr>
          <w:rFonts w:hint="cs"/>
          <w:rtl/>
        </w:rPr>
        <w:t xml:space="preserve"> שנה"ל </w:t>
      </w:r>
      <w:r w:rsidR="00DB7BD9">
        <w:rPr>
          <w:rFonts w:cs="Arial" w:hint="cs"/>
          <w:rtl/>
        </w:rPr>
        <w:t>תש"פ</w:t>
      </w:r>
      <w:bookmarkStart w:id="0" w:name="_GoBack"/>
      <w:bookmarkEnd w:id="0"/>
    </w:p>
    <w:p w:rsidR="003242E7" w:rsidRDefault="003242E7" w:rsidP="003242E7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פרופ'</w:t>
      </w:r>
      <w:r>
        <w:rPr>
          <w:b/>
          <w:bCs/>
          <w:rtl/>
        </w:rPr>
        <w:t xml:space="preserve"> גיל דיזנדרוק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252FC3">
      <w:pPr>
        <w:spacing w:line="360" w:lineRule="auto"/>
      </w:pPr>
      <w:r w:rsidRPr="006751EA">
        <w:rPr>
          <w:rFonts w:hint="cs"/>
          <w:rtl/>
        </w:rPr>
        <w:t>בשנים</w:t>
      </w:r>
      <w:r>
        <w:rPr>
          <w:rFonts w:hint="cs"/>
          <w:rtl/>
        </w:rPr>
        <w:t xml:space="preserve"> הראשונות לחייהם, ילדים מפתחים הבנה על העולם שמסביבם. </w:t>
      </w:r>
      <w:r w:rsidR="0034447F">
        <w:rPr>
          <w:rFonts w:hint="cs"/>
          <w:rtl/>
        </w:rPr>
        <w:t>אחד התהליכים הכי בולטים הוא הבנת השייכות הקבוצתית שלהם. המחקרים שלי בודקים איך ילדים מפתחים הבנה זו.</w:t>
      </w:r>
      <w:r>
        <w:rPr>
          <w:rFonts w:hint="cs"/>
          <w:rtl/>
        </w:rPr>
        <w:t xml:space="preserve"> </w:t>
      </w:r>
      <w:r w:rsidR="0034447F">
        <w:rPr>
          <w:rFonts w:hint="cs"/>
          <w:rtl/>
        </w:rPr>
        <w:t>ה</w:t>
      </w:r>
      <w:r>
        <w:rPr>
          <w:rtl/>
        </w:rPr>
        <w:t>פרוייקטים</w:t>
      </w:r>
      <w:r w:rsidR="0034447F">
        <w:rPr>
          <w:rFonts w:hint="cs"/>
          <w:rtl/>
        </w:rPr>
        <w:t xml:space="preserve"> העיקריים אותם אני מריץ כיום הם על תינוקות בני שנה, המאפשרים לבחון את המקורות הכי בסייסים של הבחנה בין קבוצות, והתפתחות העדפות ועמדות. </w:t>
      </w:r>
      <w:r w:rsidR="00252FC3">
        <w:rPr>
          <w:rFonts w:hint="cs"/>
          <w:rtl/>
        </w:rPr>
        <w:t xml:space="preserve">בנוסף, יש לנו </w:t>
      </w:r>
      <w:proofErr w:type="spellStart"/>
      <w:r w:rsidR="00252FC3">
        <w:rPr>
          <w:rFonts w:hint="cs"/>
          <w:rtl/>
        </w:rPr>
        <w:t>פרוייקטים</w:t>
      </w:r>
      <w:proofErr w:type="spellEnd"/>
      <w:r w:rsidR="00252FC3">
        <w:rPr>
          <w:rFonts w:hint="cs"/>
          <w:rtl/>
        </w:rPr>
        <w:t xml:space="preserve"> הרצים בגני ילדים ובתי ספר על אותם נושאים.</w:t>
      </w:r>
    </w:p>
    <w:p w:rsidR="003242E7" w:rsidRDefault="003242E7" w:rsidP="003242E7">
      <w:pPr>
        <w:spacing w:line="360" w:lineRule="auto"/>
        <w:ind w:right="360"/>
        <w:rPr>
          <w:rtl/>
        </w:rPr>
      </w:pPr>
    </w:p>
    <w:p w:rsidR="003242E7" w:rsidRDefault="008D07B8" w:rsidP="008D07B8">
      <w:pPr>
        <w:spacing w:line="360" w:lineRule="auto"/>
        <w:ind w:right="360"/>
        <w:rPr>
          <w:rtl/>
        </w:rPr>
      </w:pPr>
      <w:r>
        <w:rPr>
          <w:rFonts w:hint="cs"/>
          <w:rtl/>
        </w:rPr>
        <w:t>המחקרים מתבצעים במעבדה בבניין לחקר המוח, בשעות גמישות</w:t>
      </w:r>
      <w:r w:rsidR="00252FC3">
        <w:rPr>
          <w:rFonts w:hint="cs"/>
          <w:rtl/>
        </w:rPr>
        <w:t>, או בגנים/בתי-ספר</w:t>
      </w:r>
      <w:r>
        <w:rPr>
          <w:rFonts w:hint="cs"/>
          <w:rtl/>
        </w:rPr>
        <w:t xml:space="preserve">. </w:t>
      </w:r>
      <w:r w:rsidR="003242E7">
        <w:rPr>
          <w:rFonts w:hint="cs"/>
          <w:rtl/>
        </w:rPr>
        <w:t>בין תפקידי הסטודנט יהי</w:t>
      </w:r>
      <w:r>
        <w:rPr>
          <w:rFonts w:hint="cs"/>
          <w:rtl/>
        </w:rPr>
        <w:t>ו</w:t>
      </w:r>
      <w:r w:rsidR="003242E7">
        <w:rPr>
          <w:rFonts w:hint="cs"/>
          <w:rtl/>
        </w:rPr>
        <w:t xml:space="preserve">:  עזרה בהכנת הכלים המחקריים, </w:t>
      </w:r>
      <w:r w:rsidR="0034447F">
        <w:rPr>
          <w:rFonts w:hint="cs"/>
          <w:rtl/>
        </w:rPr>
        <w:t xml:space="preserve">גיוס נבדקים, </w:t>
      </w:r>
      <w:r w:rsidR="003242E7">
        <w:rPr>
          <w:rFonts w:hint="cs"/>
          <w:rtl/>
        </w:rPr>
        <w:t xml:space="preserve">הרצת הניסוי </w:t>
      </w:r>
      <w:r w:rsidR="0034447F">
        <w:rPr>
          <w:rFonts w:hint="cs"/>
          <w:rtl/>
        </w:rPr>
        <w:t>במעבדה</w:t>
      </w:r>
      <w:r w:rsidR="00252FC3">
        <w:rPr>
          <w:rFonts w:hint="cs"/>
          <w:rtl/>
        </w:rPr>
        <w:t xml:space="preserve"> או בגנים/נתי-ספר</w:t>
      </w:r>
      <w:r w:rsidR="003242E7">
        <w:rPr>
          <w:rFonts w:hint="cs"/>
          <w:rtl/>
        </w:rPr>
        <w:t xml:space="preserve">, </w:t>
      </w:r>
      <w:r>
        <w:rPr>
          <w:rFonts w:hint="cs"/>
          <w:rtl/>
        </w:rPr>
        <w:t>ו</w:t>
      </w:r>
      <w:r w:rsidR="0034447F">
        <w:rPr>
          <w:rFonts w:hint="cs"/>
          <w:rtl/>
        </w:rPr>
        <w:t>קידוד</w:t>
      </w:r>
      <w:r w:rsidR="003242E7">
        <w:rPr>
          <w:rFonts w:hint="cs"/>
          <w:rtl/>
        </w:rPr>
        <w:t xml:space="preserve"> נתונים.</w:t>
      </w:r>
    </w:p>
    <w:p w:rsidR="003242E7" w:rsidRDefault="003242E7" w:rsidP="003242E7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3242E7" w:rsidRDefault="003242E7" w:rsidP="003242E7">
      <w:pPr>
        <w:pStyle w:val="2"/>
        <w:rPr>
          <w:rtl/>
        </w:rPr>
      </w:pPr>
      <w:r>
        <w:rPr>
          <w:rtl/>
        </w:rPr>
        <w:t>דרישות</w:t>
      </w:r>
    </w:p>
    <w:p w:rsidR="003242E7" w:rsidRDefault="0034447F" w:rsidP="0034447F">
      <w:pPr>
        <w:numPr>
          <w:ilvl w:val="0"/>
          <w:numId w:val="2"/>
        </w:numPr>
        <w:spacing w:line="360" w:lineRule="auto"/>
        <w:ind w:right="0"/>
        <w:rPr>
          <w:rtl/>
        </w:rPr>
      </w:pPr>
      <w:r>
        <w:rPr>
          <w:rtl/>
        </w:rPr>
        <w:t>עבודה במחקר ל</w:t>
      </w:r>
      <w:r w:rsidR="003242E7">
        <w:rPr>
          <w:rtl/>
        </w:rPr>
        <w:t xml:space="preserve">- </w:t>
      </w:r>
      <w:r>
        <w:rPr>
          <w:rFonts w:hint="cs"/>
          <w:rtl/>
        </w:rPr>
        <w:t xml:space="preserve">6 </w:t>
      </w:r>
      <w:r w:rsidR="003242E7">
        <w:rPr>
          <w:rtl/>
        </w:rPr>
        <w:t>שעות בשבוע.</w:t>
      </w:r>
    </w:p>
    <w:p w:rsidR="003242E7" w:rsidRDefault="003242E7" w:rsidP="003242E7">
      <w:pPr>
        <w:numPr>
          <w:ilvl w:val="0"/>
          <w:numId w:val="2"/>
        </w:numPr>
        <w:spacing w:line="360" w:lineRule="auto"/>
        <w:ind w:right="0"/>
        <w:rPr>
          <w:rtl/>
        </w:rPr>
      </w:pPr>
      <w:r>
        <w:rPr>
          <w:rtl/>
        </w:rPr>
        <w:t>לקרוא מספר מאמרים בתחום המחקר.</w:t>
      </w:r>
    </w:p>
    <w:p w:rsidR="003242E7" w:rsidRDefault="003242E7" w:rsidP="003242E7">
      <w:pPr>
        <w:numPr>
          <w:ilvl w:val="0"/>
          <w:numId w:val="2"/>
        </w:numPr>
        <w:spacing w:line="360" w:lineRule="auto"/>
        <w:ind w:right="0"/>
        <w:rPr>
          <w:rtl/>
        </w:rPr>
      </w:pPr>
      <w:r>
        <w:rPr>
          <w:rtl/>
        </w:rPr>
        <w:t>דו"ח בין 5-7 עמודים על המחקר</w:t>
      </w:r>
      <w:r w:rsidR="0034447F">
        <w:rPr>
          <w:rFonts w:hint="cs"/>
          <w:rtl/>
        </w:rPr>
        <w:t>.</w:t>
      </w:r>
    </w:p>
    <w:p w:rsidR="003242E7" w:rsidRDefault="003242E7" w:rsidP="003242E7">
      <w:pPr>
        <w:spacing w:line="360" w:lineRule="auto"/>
        <w:jc w:val="center"/>
        <w:rPr>
          <w:u w:val="single"/>
          <w:rtl/>
        </w:rPr>
      </w:pPr>
      <w:r>
        <w:rPr>
          <w:rtl/>
        </w:rPr>
        <w:br w:type="page"/>
      </w:r>
      <w:r>
        <w:rPr>
          <w:u w:val="single"/>
          <w:rtl/>
        </w:rPr>
        <w:lastRenderedPageBreak/>
        <w:t>שאלון לסטודנט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360" w:lineRule="auto"/>
        <w:rPr>
          <w:rtl/>
        </w:rPr>
      </w:pP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360" w:lineRule="auto"/>
        <w:rPr>
          <w:rtl/>
        </w:rPr>
      </w:pPr>
      <w:r>
        <w:rPr>
          <w:rtl/>
        </w:rPr>
        <w:t>שם: _______________  מס' טלפון:  __________   מס' פלפון: ___________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  <w:r>
        <w:rPr>
          <w:rtl/>
        </w:rPr>
        <w:t>1.  למה ברצונך להשתתף במחקר על התפתחות שפה וחשיבה.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</w:p>
    <w:p w:rsidR="003242E7" w:rsidRDefault="003242E7" w:rsidP="0006698B">
      <w:pPr>
        <w:spacing w:line="360" w:lineRule="auto"/>
        <w:rPr>
          <w:rtl/>
        </w:rPr>
      </w:pPr>
      <w:r>
        <w:rPr>
          <w:rtl/>
        </w:rPr>
        <w:t>2.   תאר את התנסויותיך עם ילדים בני 6-</w:t>
      </w:r>
      <w:r w:rsidR="0006698B">
        <w:rPr>
          <w:rFonts w:hint="cs"/>
          <w:rtl/>
        </w:rPr>
        <w:t>1</w:t>
      </w:r>
      <w:r>
        <w:rPr>
          <w:rtl/>
        </w:rPr>
        <w:t xml:space="preserve"> שנים.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36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  <w:r>
        <w:rPr>
          <w:rtl/>
        </w:rPr>
        <w:t>3.    איך את/ה מסתדר עם ילדים קטנים?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480" w:lineRule="auto"/>
        <w:rPr>
          <w:rtl/>
        </w:rPr>
      </w:pPr>
      <w:r>
        <w:rPr>
          <w:rtl/>
        </w:rPr>
        <w:t xml:space="preserve">       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</w:p>
    <w:p w:rsidR="003242E7" w:rsidRDefault="003242E7" w:rsidP="0006698B">
      <w:pPr>
        <w:spacing w:line="480" w:lineRule="auto"/>
        <w:rPr>
          <w:rtl/>
        </w:rPr>
      </w:pPr>
      <w:r>
        <w:rPr>
          <w:rFonts w:hint="cs"/>
          <w:rtl/>
        </w:rPr>
        <w:t xml:space="preserve">4. באיזה מידה את/ה זמין/ה </w:t>
      </w:r>
      <w:r w:rsidR="0006698B">
        <w:rPr>
          <w:rFonts w:hint="cs"/>
          <w:rtl/>
        </w:rPr>
        <w:t>אחר הצהריים וביום שישי</w:t>
      </w:r>
      <w:r>
        <w:rPr>
          <w:rFonts w:hint="cs"/>
          <w:rtl/>
        </w:rPr>
        <w:t>?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lastRenderedPageBreak/>
        <w:t xml:space="preserve"> 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rPr>
          <w:rtl/>
        </w:rPr>
      </w:pPr>
    </w:p>
    <w:p w:rsidR="00473418" w:rsidRDefault="00473418"/>
    <w:sectPr w:rsidR="00473418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280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" w15:restartNumberingAfterBreak="0">
    <w:nsid w:val="7510366A"/>
    <w:multiLevelType w:val="singleLevel"/>
    <w:tmpl w:val="18B6509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7"/>
    <w:rsid w:val="0006698B"/>
    <w:rsid w:val="001830A0"/>
    <w:rsid w:val="00252FC3"/>
    <w:rsid w:val="003242E7"/>
    <w:rsid w:val="0034447F"/>
    <w:rsid w:val="00473418"/>
    <w:rsid w:val="004D0D88"/>
    <w:rsid w:val="006C697D"/>
    <w:rsid w:val="007B77F0"/>
    <w:rsid w:val="008D07B8"/>
    <w:rsid w:val="009B0985"/>
    <w:rsid w:val="009F4868"/>
    <w:rsid w:val="00A80FF9"/>
    <w:rsid w:val="00DB7BD9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0F13"/>
  <w15:docId w15:val="{E818CFE4-E73D-43E7-A9A3-CEFB131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242E7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242E7"/>
    <w:pPr>
      <w:keepNext/>
      <w:spacing w:line="360" w:lineRule="auto"/>
      <w:outlineLvl w:val="1"/>
    </w:pPr>
    <w:rPr>
      <w:spacing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242E7"/>
    <w:rPr>
      <w:rFonts w:ascii="Times New Roman" w:eastAsia="Times New Roman" w:hAnsi="Times New Roman" w:cs="David"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3242E7"/>
    <w:rPr>
      <w:rFonts w:ascii="Times New Roman" w:eastAsia="Times New Roman" w:hAnsi="Times New Roman" w:cs="David"/>
      <w:spacing w:val="20"/>
      <w:sz w:val="24"/>
      <w:szCs w:val="24"/>
      <w:u w:val="single"/>
      <w:lang w:eastAsia="he-IL"/>
    </w:rPr>
  </w:style>
  <w:style w:type="paragraph" w:styleId="a3">
    <w:name w:val="header"/>
    <w:basedOn w:val="a"/>
    <w:link w:val="a4"/>
    <w:rsid w:val="003242E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3242E7"/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1667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זהבה פטררו</cp:lastModifiedBy>
  <cp:revision>2</cp:revision>
  <dcterms:created xsi:type="dcterms:W3CDTF">2019-06-12T09:29:00Z</dcterms:created>
  <dcterms:modified xsi:type="dcterms:W3CDTF">2019-06-12T09:29:00Z</dcterms:modified>
</cp:coreProperties>
</file>