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FC" w:rsidRPr="00F03853" w:rsidRDefault="00FC04F2" w:rsidP="00A63B81">
      <w:pPr>
        <w:spacing w:after="0" w:line="360" w:lineRule="auto"/>
        <w:jc w:val="center"/>
        <w:rPr>
          <w:rFonts w:ascii="Arial" w:hAnsi="Arial"/>
          <w:sz w:val="36"/>
          <w:szCs w:val="36"/>
          <w:u w:val="single"/>
          <w:rtl/>
        </w:rPr>
      </w:pPr>
      <w:r w:rsidRPr="00F03853">
        <w:rPr>
          <w:rFonts w:ascii="Arial" w:hAnsi="Arial"/>
          <w:b/>
          <w:bCs/>
          <w:sz w:val="36"/>
          <w:szCs w:val="36"/>
          <w:u w:val="single"/>
          <w:rtl/>
        </w:rPr>
        <w:t xml:space="preserve">המחלקה לפסיכולוגיה - </w:t>
      </w:r>
      <w:r w:rsidR="00036CFC" w:rsidRPr="00F03853">
        <w:rPr>
          <w:rFonts w:ascii="Arial" w:hAnsi="Arial"/>
          <w:b/>
          <w:bCs/>
          <w:sz w:val="36"/>
          <w:szCs w:val="36"/>
          <w:u w:val="single"/>
          <w:rtl/>
        </w:rPr>
        <w:t xml:space="preserve">דף מידע לקראת הרישום לשנה"ל </w:t>
      </w:r>
      <w:r w:rsidR="00A63B81" w:rsidRPr="00F03853">
        <w:rPr>
          <w:rFonts w:ascii="Arial" w:hAnsi="Arial"/>
          <w:b/>
          <w:bCs/>
          <w:sz w:val="36"/>
          <w:szCs w:val="36"/>
          <w:u w:val="single"/>
          <w:rtl/>
        </w:rPr>
        <w:t>תש"פ</w:t>
      </w:r>
    </w:p>
    <w:p w:rsidR="00310B8A" w:rsidRPr="00F03853" w:rsidRDefault="00FC04F2" w:rsidP="00A50C6D">
      <w:pPr>
        <w:spacing w:after="0" w:line="360" w:lineRule="auto"/>
        <w:jc w:val="center"/>
        <w:rPr>
          <w:rFonts w:ascii="Arial" w:hAnsi="Arial"/>
          <w:b/>
          <w:bCs/>
          <w:sz w:val="28"/>
          <w:szCs w:val="28"/>
          <w:u w:val="single"/>
          <w:rtl/>
        </w:rPr>
      </w:pPr>
      <w:r w:rsidRPr="00F03853">
        <w:rPr>
          <w:rFonts w:ascii="Arial" w:hAnsi="Arial"/>
          <w:b/>
          <w:bCs/>
          <w:sz w:val="28"/>
          <w:szCs w:val="28"/>
          <w:u w:val="single"/>
          <w:rtl/>
        </w:rPr>
        <w:t xml:space="preserve">לימודים לתואר ראשון </w:t>
      </w:r>
    </w:p>
    <w:p w:rsidR="00FC04F2" w:rsidRPr="00F03853" w:rsidRDefault="00FC04F2" w:rsidP="00A50C6D">
      <w:pPr>
        <w:spacing w:after="0" w:line="360" w:lineRule="auto"/>
        <w:jc w:val="center"/>
        <w:rPr>
          <w:rFonts w:ascii="Arial" w:hAnsi="Arial"/>
          <w:sz w:val="28"/>
          <w:szCs w:val="28"/>
          <w:u w:val="single"/>
          <w:rtl/>
        </w:rPr>
      </w:pPr>
    </w:p>
    <w:p w:rsidR="00527546" w:rsidRPr="00F03853" w:rsidRDefault="00B13F9C" w:rsidP="00A63B81">
      <w:pPr>
        <w:spacing w:after="0" w:line="360" w:lineRule="auto"/>
        <w:rPr>
          <w:rFonts w:ascii="Arial" w:hAnsi="Arial"/>
          <w:sz w:val="24"/>
          <w:szCs w:val="24"/>
          <w:rtl/>
        </w:rPr>
      </w:pPr>
      <w:r w:rsidRPr="00F03853">
        <w:rPr>
          <w:rFonts w:ascii="Arial" w:hAnsi="Arial"/>
          <w:sz w:val="24"/>
          <w:szCs w:val="24"/>
          <w:rtl/>
        </w:rPr>
        <w:t xml:space="preserve">ברכותינו </w:t>
      </w:r>
      <w:r w:rsidR="00036CFC" w:rsidRPr="00F03853">
        <w:rPr>
          <w:rFonts w:ascii="Arial" w:hAnsi="Arial"/>
          <w:sz w:val="24"/>
          <w:szCs w:val="24"/>
          <w:rtl/>
        </w:rPr>
        <w:t>לסטודנטים הוותיקים ולסטודנטים החדשים המצטרפים למחלקה</w:t>
      </w:r>
      <w:r w:rsidRPr="00F03853">
        <w:rPr>
          <w:rFonts w:ascii="Arial" w:hAnsi="Arial"/>
          <w:sz w:val="24"/>
          <w:szCs w:val="24"/>
          <w:rtl/>
        </w:rPr>
        <w:t>.</w:t>
      </w:r>
      <w:r w:rsidR="00036CFC" w:rsidRPr="00F03853">
        <w:rPr>
          <w:rFonts w:ascii="Arial" w:hAnsi="Arial"/>
          <w:sz w:val="24"/>
          <w:szCs w:val="24"/>
          <w:rtl/>
        </w:rPr>
        <w:t xml:space="preserve"> לקראת פתיחת ההרשמה לשנה"ל </w:t>
      </w:r>
      <w:r w:rsidR="00A63B81" w:rsidRPr="00F03853">
        <w:rPr>
          <w:rFonts w:ascii="Arial" w:hAnsi="Arial"/>
          <w:sz w:val="24"/>
          <w:szCs w:val="24"/>
          <w:rtl/>
        </w:rPr>
        <w:t>תש"פ</w:t>
      </w:r>
      <w:r w:rsidR="00036CFC" w:rsidRPr="00F03853">
        <w:rPr>
          <w:rFonts w:ascii="Arial" w:hAnsi="Arial"/>
          <w:sz w:val="24"/>
          <w:szCs w:val="24"/>
          <w:rtl/>
        </w:rPr>
        <w:t xml:space="preserve">, אנו </w:t>
      </w:r>
      <w:r w:rsidRPr="00F03853">
        <w:rPr>
          <w:rFonts w:ascii="Arial" w:hAnsi="Arial"/>
          <w:sz w:val="24"/>
          <w:szCs w:val="24"/>
          <w:rtl/>
        </w:rPr>
        <w:t>מאחלים</w:t>
      </w:r>
      <w:r w:rsidR="00036CFC" w:rsidRPr="00F03853">
        <w:rPr>
          <w:rFonts w:ascii="Arial" w:hAnsi="Arial"/>
          <w:sz w:val="24"/>
          <w:szCs w:val="24"/>
          <w:rtl/>
        </w:rPr>
        <w:t xml:space="preserve"> </w:t>
      </w:r>
      <w:r w:rsidR="0025696F" w:rsidRPr="00F03853">
        <w:rPr>
          <w:rFonts w:ascii="Arial" w:hAnsi="Arial"/>
          <w:sz w:val="24"/>
          <w:szCs w:val="24"/>
          <w:rtl/>
        </w:rPr>
        <w:t xml:space="preserve">לכם </w:t>
      </w:r>
      <w:r w:rsidR="00036CFC" w:rsidRPr="00F03853">
        <w:rPr>
          <w:rFonts w:ascii="Arial" w:hAnsi="Arial"/>
          <w:sz w:val="24"/>
          <w:szCs w:val="24"/>
          <w:rtl/>
        </w:rPr>
        <w:t>שנת לימודים פורייה ומהנה</w:t>
      </w:r>
      <w:r w:rsidR="00527546" w:rsidRPr="00F03853">
        <w:rPr>
          <w:rFonts w:ascii="Arial" w:hAnsi="Arial"/>
          <w:sz w:val="24"/>
          <w:szCs w:val="24"/>
          <w:rtl/>
        </w:rPr>
        <w:t>.</w:t>
      </w:r>
      <w:r w:rsidR="00036CFC" w:rsidRPr="00F03853">
        <w:rPr>
          <w:rFonts w:ascii="Arial" w:hAnsi="Arial"/>
          <w:sz w:val="24"/>
          <w:szCs w:val="24"/>
          <w:rtl/>
        </w:rPr>
        <w:t xml:space="preserve"> </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להלן מידע חשוב שעשוי לסייע לכם בעת ההרשמה. </w:t>
      </w:r>
    </w:p>
    <w:p w:rsidR="00036CFC" w:rsidRPr="00F03853" w:rsidRDefault="00036CFC" w:rsidP="00FC04F2">
      <w:pPr>
        <w:spacing w:after="0" w:line="360" w:lineRule="auto"/>
        <w:rPr>
          <w:rFonts w:ascii="Arial" w:hAnsi="Arial"/>
          <w:sz w:val="24"/>
          <w:szCs w:val="24"/>
          <w:rtl/>
        </w:rPr>
      </w:pPr>
      <w:r w:rsidRPr="00F03853">
        <w:rPr>
          <w:rFonts w:ascii="Arial" w:hAnsi="Arial"/>
          <w:sz w:val="24"/>
          <w:szCs w:val="24"/>
          <w:rtl/>
        </w:rPr>
        <w:t xml:space="preserve">יש לתכנן את מערכת השעות בהתאם לחוברות נהלים ותקנות ומערכת שעות (שתפורסמנה באינטרנט) מבעוד מועד. ליצירת קשר עם המחלקה בזמן ההרשמה, </w:t>
      </w:r>
      <w:r w:rsidRPr="00F03853">
        <w:rPr>
          <w:rFonts w:ascii="Arial" w:hAnsi="Arial"/>
          <w:b/>
          <w:bCs/>
          <w:sz w:val="24"/>
          <w:szCs w:val="24"/>
          <w:u w:val="single"/>
          <w:rtl/>
        </w:rPr>
        <w:t>רצוי בדוא"ל</w:t>
      </w:r>
      <w:r w:rsidRPr="00F03853">
        <w:rPr>
          <w:rFonts w:ascii="Arial" w:hAnsi="Arial"/>
          <w:sz w:val="24"/>
          <w:szCs w:val="24"/>
          <w:rtl/>
        </w:rPr>
        <w:t xml:space="preserve"> : </w:t>
      </w:r>
      <w:hyperlink r:id="rId8" w:history="1">
        <w:r w:rsidR="00FC04F2" w:rsidRPr="00F03853">
          <w:rPr>
            <w:rStyle w:val="Hyperlink"/>
            <w:rFonts w:ascii="Arial" w:hAnsi="Arial" w:cs="Arial"/>
            <w:sz w:val="24"/>
            <w:szCs w:val="24"/>
            <w:rtl/>
          </w:rPr>
          <w:t xml:space="preserve">  </w:t>
        </w:r>
        <w:r w:rsidR="00FC04F2" w:rsidRPr="00F03853">
          <w:rPr>
            <w:rStyle w:val="Hyperlink"/>
            <w:rFonts w:ascii="Arial" w:hAnsi="Arial" w:cs="Arial"/>
            <w:sz w:val="24"/>
            <w:szCs w:val="24"/>
          </w:rPr>
          <w:t>psychology.ma@.biu.ac.il</w:t>
        </w:r>
      </w:hyperlink>
    </w:p>
    <w:p w:rsidR="00036CFC" w:rsidRPr="00F03853" w:rsidRDefault="00036CFC" w:rsidP="0006121E">
      <w:pPr>
        <w:spacing w:after="0" w:line="360" w:lineRule="auto"/>
        <w:rPr>
          <w:rFonts w:ascii="Arial" w:hAnsi="Arial"/>
          <w:sz w:val="24"/>
          <w:szCs w:val="24"/>
          <w:rtl/>
        </w:rPr>
      </w:pPr>
      <w:r w:rsidRPr="00F03853">
        <w:rPr>
          <w:rFonts w:ascii="Arial" w:hAnsi="Arial"/>
          <w:sz w:val="24"/>
          <w:szCs w:val="24"/>
          <w:rtl/>
        </w:rPr>
        <w:t xml:space="preserve"> או בטלפו</w:t>
      </w:r>
      <w:r w:rsidR="0006121E" w:rsidRPr="00F03853">
        <w:rPr>
          <w:rFonts w:ascii="Arial" w:hAnsi="Arial"/>
          <w:sz w:val="24"/>
          <w:szCs w:val="24"/>
          <w:rtl/>
        </w:rPr>
        <w:t>ן</w:t>
      </w:r>
      <w:r w:rsidRPr="00F03853">
        <w:rPr>
          <w:rFonts w:ascii="Arial" w:hAnsi="Arial"/>
          <w:sz w:val="24"/>
          <w:szCs w:val="24"/>
          <w:rtl/>
        </w:rPr>
        <w:t xml:space="preserve">: </w:t>
      </w:r>
      <w:r w:rsidR="0006121E" w:rsidRPr="00F03853">
        <w:rPr>
          <w:rFonts w:ascii="Arial" w:hAnsi="Arial"/>
          <w:sz w:val="24"/>
          <w:szCs w:val="24"/>
          <w:rtl/>
        </w:rPr>
        <w:t>03</w:t>
      </w:r>
      <w:r w:rsidR="00706CFC" w:rsidRPr="00F03853">
        <w:rPr>
          <w:rFonts w:ascii="Arial" w:hAnsi="Arial"/>
          <w:color w:val="000000" w:themeColor="text1"/>
          <w:sz w:val="24"/>
          <w:szCs w:val="24"/>
          <w:rtl/>
        </w:rPr>
        <w:t>-5317672</w:t>
      </w:r>
      <w:r w:rsidR="00A50C6D" w:rsidRPr="00F03853">
        <w:rPr>
          <w:rFonts w:ascii="Arial" w:hAnsi="Arial"/>
          <w:sz w:val="24"/>
          <w:szCs w:val="24"/>
          <w:rtl/>
        </w:rPr>
        <w:t>.</w:t>
      </w:r>
    </w:p>
    <w:p w:rsidR="00036CFC" w:rsidRPr="00F03853" w:rsidRDefault="00036CFC" w:rsidP="00A50C6D">
      <w:pPr>
        <w:spacing w:after="0" w:line="360" w:lineRule="auto"/>
        <w:rPr>
          <w:rFonts w:ascii="Arial" w:hAnsi="Arial"/>
          <w:sz w:val="24"/>
          <w:szCs w:val="24"/>
          <w:rtl/>
        </w:rPr>
      </w:pPr>
    </w:p>
    <w:p w:rsidR="00036CFC" w:rsidRPr="00F03853" w:rsidRDefault="00036CFC" w:rsidP="00A50C6D">
      <w:pPr>
        <w:spacing w:after="0" w:line="360" w:lineRule="auto"/>
        <w:rPr>
          <w:rFonts w:ascii="Arial" w:hAnsi="Arial"/>
          <w:sz w:val="26"/>
          <w:szCs w:val="26"/>
          <w:rtl/>
        </w:rPr>
      </w:pPr>
      <w:r w:rsidRPr="00F03853">
        <w:rPr>
          <w:rFonts w:ascii="Arial" w:hAnsi="Arial"/>
          <w:b/>
          <w:bCs/>
          <w:sz w:val="26"/>
          <w:szCs w:val="26"/>
          <w:u w:val="single"/>
          <w:rtl/>
        </w:rPr>
        <w:t>מידע כללי</w:t>
      </w:r>
      <w:r w:rsidRPr="00F03853">
        <w:rPr>
          <w:rFonts w:ascii="Arial" w:hAnsi="Arial"/>
          <w:b/>
          <w:bCs/>
          <w:sz w:val="26"/>
          <w:szCs w:val="26"/>
          <w:rtl/>
        </w:rPr>
        <w:t xml:space="preserve">: </w:t>
      </w:r>
    </w:p>
    <w:p w:rsidR="00A50C6D" w:rsidRPr="00F03853" w:rsidRDefault="00A50C6D" w:rsidP="00744666">
      <w:pPr>
        <w:spacing w:after="0" w:line="360" w:lineRule="auto"/>
        <w:rPr>
          <w:rFonts w:ascii="Arial" w:hAnsi="Arial"/>
          <w:sz w:val="24"/>
          <w:szCs w:val="24"/>
          <w:rtl/>
        </w:rPr>
      </w:pPr>
      <w:r w:rsidRPr="00F03853">
        <w:rPr>
          <w:rFonts w:ascii="Arial" w:hAnsi="Arial"/>
          <w:sz w:val="24"/>
          <w:szCs w:val="24"/>
          <w:rtl/>
        </w:rPr>
        <w:t>החל משנת הלימודים תשע"</w:t>
      </w:r>
      <w:r w:rsidR="00744666" w:rsidRPr="00F03853">
        <w:rPr>
          <w:rFonts w:ascii="Arial" w:hAnsi="Arial"/>
          <w:sz w:val="24"/>
          <w:szCs w:val="24"/>
          <w:rtl/>
        </w:rPr>
        <w:t>ט</w:t>
      </w:r>
      <w:r w:rsidRPr="00F03853">
        <w:rPr>
          <w:rFonts w:ascii="Arial" w:hAnsi="Arial"/>
          <w:sz w:val="24"/>
          <w:szCs w:val="24"/>
          <w:rtl/>
        </w:rPr>
        <w:t xml:space="preserve"> בוטלו עבור הסטודנטים החדשים המסלולים פסיכולוגיה ראשי ופסיכולוגיה משני. במקומם נפתחו </w:t>
      </w:r>
      <w:r w:rsidR="00744666" w:rsidRPr="00F03853">
        <w:rPr>
          <w:rFonts w:ascii="Arial" w:hAnsi="Arial"/>
          <w:sz w:val="24"/>
          <w:szCs w:val="24"/>
          <w:rtl/>
        </w:rPr>
        <w:t>ה</w:t>
      </w:r>
      <w:r w:rsidRPr="00F03853">
        <w:rPr>
          <w:rFonts w:ascii="Arial" w:hAnsi="Arial"/>
          <w:sz w:val="24"/>
          <w:szCs w:val="24"/>
          <w:rtl/>
        </w:rPr>
        <w:t>מסלול</w:t>
      </w:r>
      <w:r w:rsidR="00744666" w:rsidRPr="00F03853">
        <w:rPr>
          <w:rFonts w:ascii="Arial" w:hAnsi="Arial"/>
          <w:sz w:val="24"/>
          <w:szCs w:val="24"/>
          <w:rtl/>
        </w:rPr>
        <w:t xml:space="preserve">ים </w:t>
      </w:r>
      <w:r w:rsidRPr="00F03853">
        <w:rPr>
          <w:rFonts w:ascii="Arial" w:hAnsi="Arial"/>
          <w:sz w:val="24"/>
          <w:szCs w:val="24"/>
          <w:rtl/>
        </w:rPr>
        <w:t>פסיכולוגיה דו-ראשי ומסלול פסיכולוגיה מורחב (חד-חוגי).</w:t>
      </w:r>
    </w:p>
    <w:p w:rsidR="00706CFC" w:rsidRPr="00F03853" w:rsidRDefault="00036CFC" w:rsidP="00A63B81">
      <w:pPr>
        <w:spacing w:after="0" w:line="360" w:lineRule="auto"/>
        <w:rPr>
          <w:rFonts w:ascii="Arial" w:hAnsi="Arial"/>
          <w:color w:val="000000" w:themeColor="text1"/>
          <w:sz w:val="24"/>
          <w:szCs w:val="24"/>
          <w:rtl/>
        </w:rPr>
      </w:pPr>
      <w:r w:rsidRPr="00F03853">
        <w:rPr>
          <w:rFonts w:ascii="Arial" w:hAnsi="Arial"/>
          <w:color w:val="000000" w:themeColor="text1"/>
          <w:sz w:val="24"/>
          <w:szCs w:val="24"/>
          <w:rtl/>
        </w:rPr>
        <w:t>סה"כ מכס</w:t>
      </w:r>
      <w:r w:rsidR="00B13F9C" w:rsidRPr="00F03853">
        <w:rPr>
          <w:rFonts w:ascii="Arial" w:hAnsi="Arial"/>
          <w:color w:val="000000" w:themeColor="text1"/>
          <w:sz w:val="24"/>
          <w:szCs w:val="24"/>
          <w:rtl/>
        </w:rPr>
        <w:t>ת השעות</w:t>
      </w:r>
      <w:r w:rsidRPr="00F03853">
        <w:rPr>
          <w:rFonts w:ascii="Arial" w:hAnsi="Arial"/>
          <w:color w:val="000000" w:themeColor="text1"/>
          <w:sz w:val="24"/>
          <w:szCs w:val="24"/>
          <w:rtl/>
        </w:rPr>
        <w:t xml:space="preserve"> לסיום </w:t>
      </w:r>
      <w:r w:rsidR="00B13F9C" w:rsidRPr="00F03853">
        <w:rPr>
          <w:rFonts w:ascii="Arial" w:hAnsi="Arial"/>
          <w:color w:val="000000" w:themeColor="text1"/>
          <w:sz w:val="24"/>
          <w:szCs w:val="24"/>
          <w:rtl/>
        </w:rPr>
        <w:t>ה</w:t>
      </w:r>
      <w:r w:rsidRPr="00F03853">
        <w:rPr>
          <w:rFonts w:ascii="Arial" w:hAnsi="Arial"/>
          <w:color w:val="000000" w:themeColor="text1"/>
          <w:sz w:val="24"/>
          <w:szCs w:val="24"/>
          <w:rtl/>
        </w:rPr>
        <w:t>תואר</w:t>
      </w:r>
      <w:r w:rsidR="00706CFC" w:rsidRPr="00F03853">
        <w:rPr>
          <w:rFonts w:ascii="Arial" w:hAnsi="Arial"/>
          <w:color w:val="000000" w:themeColor="text1"/>
          <w:sz w:val="24"/>
          <w:szCs w:val="24"/>
          <w:rtl/>
        </w:rPr>
        <w:t xml:space="preserve"> לסטודנטים שהתחילו את לימודיהם במחלקה </w:t>
      </w:r>
      <w:r w:rsidR="00E40E8F" w:rsidRPr="00F03853">
        <w:rPr>
          <w:rFonts w:ascii="Arial" w:hAnsi="Arial"/>
          <w:color w:val="000000" w:themeColor="text1"/>
          <w:sz w:val="24"/>
          <w:szCs w:val="24"/>
          <w:rtl/>
        </w:rPr>
        <w:t>החל מ</w:t>
      </w:r>
      <w:r w:rsidR="00706CFC" w:rsidRPr="00F03853">
        <w:rPr>
          <w:rFonts w:ascii="Arial" w:hAnsi="Arial"/>
          <w:color w:val="000000" w:themeColor="text1"/>
          <w:sz w:val="24"/>
          <w:szCs w:val="24"/>
          <w:rtl/>
        </w:rPr>
        <w:t>תשע"</w:t>
      </w:r>
      <w:r w:rsidR="00A63B81" w:rsidRPr="00F03853">
        <w:rPr>
          <w:rFonts w:ascii="Arial" w:hAnsi="Arial"/>
          <w:color w:val="000000" w:themeColor="text1"/>
          <w:sz w:val="24"/>
          <w:szCs w:val="24"/>
          <w:rtl/>
        </w:rPr>
        <w:t>ח</w:t>
      </w:r>
      <w:r w:rsidRPr="00F03853">
        <w:rPr>
          <w:rFonts w:ascii="Arial" w:hAnsi="Arial"/>
          <w:color w:val="000000" w:themeColor="text1"/>
          <w:sz w:val="24"/>
          <w:szCs w:val="24"/>
          <w:rtl/>
        </w:rPr>
        <w:t xml:space="preserve">:  </w:t>
      </w:r>
    </w:p>
    <w:p w:rsidR="00E11037"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פסיכולוגיה </w:t>
      </w:r>
      <w:r w:rsidR="00A50C6D" w:rsidRPr="00F03853">
        <w:rPr>
          <w:rFonts w:ascii="Arial" w:hAnsi="Arial"/>
          <w:sz w:val="24"/>
          <w:szCs w:val="24"/>
          <w:rtl/>
        </w:rPr>
        <w:t>דו-ראשי</w:t>
      </w:r>
      <w:r w:rsidRPr="00F03853">
        <w:rPr>
          <w:rFonts w:ascii="Arial" w:hAnsi="Arial"/>
          <w:sz w:val="24"/>
          <w:szCs w:val="24"/>
          <w:rtl/>
        </w:rPr>
        <w:t xml:space="preserve"> </w:t>
      </w:r>
      <w:r w:rsidR="00E11037" w:rsidRPr="00F03853">
        <w:rPr>
          <w:rFonts w:ascii="Arial" w:hAnsi="Arial"/>
          <w:sz w:val="24"/>
          <w:szCs w:val="24"/>
          <w:rtl/>
        </w:rPr>
        <w:t xml:space="preserve"> לא מובנה</w:t>
      </w:r>
      <w:r w:rsidRPr="00F03853">
        <w:rPr>
          <w:rFonts w:ascii="Arial" w:hAnsi="Arial"/>
          <w:sz w:val="24"/>
          <w:szCs w:val="24"/>
          <w:rtl/>
        </w:rPr>
        <w:t xml:space="preserve">= </w:t>
      </w:r>
      <w:r w:rsidR="00706CFC" w:rsidRPr="00F03853">
        <w:rPr>
          <w:rFonts w:ascii="Arial" w:hAnsi="Arial"/>
          <w:sz w:val="24"/>
          <w:szCs w:val="24"/>
          <w:rtl/>
        </w:rPr>
        <w:t>29</w:t>
      </w:r>
      <w:r w:rsidRPr="00F03853">
        <w:rPr>
          <w:rFonts w:ascii="Arial" w:hAnsi="Arial"/>
          <w:color w:val="FF0000"/>
          <w:sz w:val="24"/>
          <w:szCs w:val="24"/>
          <w:rtl/>
        </w:rPr>
        <w:t xml:space="preserve"> </w:t>
      </w:r>
      <w:r w:rsidRPr="00F03853">
        <w:rPr>
          <w:rFonts w:ascii="Arial" w:hAnsi="Arial"/>
          <w:sz w:val="24"/>
          <w:szCs w:val="24"/>
          <w:rtl/>
        </w:rPr>
        <w:t>ש"ש</w:t>
      </w:r>
      <w:r w:rsidR="00706CFC" w:rsidRPr="00F03853">
        <w:rPr>
          <w:rFonts w:ascii="Arial" w:hAnsi="Arial"/>
          <w:sz w:val="24"/>
          <w:szCs w:val="24"/>
          <w:rtl/>
        </w:rPr>
        <w:t>;</w:t>
      </w:r>
      <w:r w:rsidRPr="00F03853">
        <w:rPr>
          <w:rFonts w:ascii="Arial" w:hAnsi="Arial"/>
          <w:sz w:val="24"/>
          <w:szCs w:val="24"/>
          <w:rtl/>
        </w:rPr>
        <w:t xml:space="preserve"> </w:t>
      </w:r>
      <w:r w:rsidR="00706CFC" w:rsidRPr="00F03853">
        <w:rPr>
          <w:rFonts w:ascii="Arial" w:hAnsi="Arial"/>
          <w:sz w:val="24"/>
          <w:szCs w:val="24"/>
          <w:rtl/>
        </w:rPr>
        <w:t xml:space="preserve"> </w:t>
      </w:r>
    </w:p>
    <w:p w:rsidR="00E11037" w:rsidRPr="00F03853" w:rsidRDefault="00E11037" w:rsidP="00E11037">
      <w:pPr>
        <w:spacing w:after="0" w:line="360" w:lineRule="auto"/>
        <w:rPr>
          <w:rFonts w:ascii="Arial" w:hAnsi="Arial"/>
          <w:sz w:val="24"/>
          <w:szCs w:val="24"/>
          <w:rtl/>
        </w:rPr>
      </w:pPr>
      <w:r w:rsidRPr="00F03853">
        <w:rPr>
          <w:rFonts w:ascii="Arial" w:hAnsi="Arial"/>
          <w:sz w:val="24"/>
          <w:szCs w:val="24"/>
          <w:rtl/>
        </w:rPr>
        <w:t>פסיכולוגיה דו ראשי מובנה – 27 ש"ש</w:t>
      </w:r>
    </w:p>
    <w:p w:rsidR="00744666" w:rsidRPr="00F03853" w:rsidRDefault="00744666" w:rsidP="00744666">
      <w:pPr>
        <w:spacing w:after="0" w:line="360" w:lineRule="auto"/>
        <w:rPr>
          <w:rFonts w:ascii="Arial" w:hAnsi="Arial"/>
          <w:sz w:val="24"/>
          <w:szCs w:val="24"/>
          <w:rtl/>
        </w:rPr>
      </w:pPr>
      <w:r w:rsidRPr="00F03853">
        <w:rPr>
          <w:rFonts w:ascii="Arial" w:hAnsi="Arial"/>
          <w:sz w:val="24"/>
          <w:szCs w:val="24"/>
          <w:rtl/>
        </w:rPr>
        <w:t xml:space="preserve">פסיכולוגיה מורחב = 46 ש"ש.  </w:t>
      </w:r>
    </w:p>
    <w:p w:rsidR="00A50C6D" w:rsidRPr="00F03853" w:rsidRDefault="00036CFC" w:rsidP="00A50C6D">
      <w:pPr>
        <w:spacing w:after="0" w:line="360" w:lineRule="auto"/>
        <w:rPr>
          <w:rFonts w:ascii="Arial" w:hAnsi="Arial"/>
          <w:sz w:val="24"/>
          <w:szCs w:val="24"/>
          <w:rtl/>
        </w:rPr>
      </w:pPr>
      <w:r w:rsidRPr="00F03853">
        <w:rPr>
          <w:rFonts w:ascii="Arial" w:hAnsi="Arial"/>
          <w:b/>
          <w:bCs/>
          <w:sz w:val="24"/>
          <w:szCs w:val="24"/>
          <w:rtl/>
        </w:rPr>
        <w:t>הסטודנט כפוף לשנת הידיעון בה החל את לימודיו</w:t>
      </w:r>
      <w:r w:rsidRPr="00F03853">
        <w:rPr>
          <w:rFonts w:ascii="Arial" w:hAnsi="Arial"/>
          <w:sz w:val="24"/>
          <w:szCs w:val="24"/>
          <w:rtl/>
        </w:rPr>
        <w:t xml:space="preserve">. </w:t>
      </w:r>
    </w:p>
    <w:p w:rsidR="00A50C6D" w:rsidRPr="00F03853" w:rsidRDefault="00A50C6D" w:rsidP="00A50C6D">
      <w:pPr>
        <w:spacing w:after="0" w:line="360" w:lineRule="auto"/>
        <w:rPr>
          <w:rFonts w:ascii="Arial" w:hAnsi="Arial"/>
          <w:sz w:val="24"/>
          <w:szCs w:val="24"/>
          <w:rtl/>
        </w:rPr>
      </w:pP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חובה לסיים את מכסת הקורסים הנדרשים לתואר תוך שלוש שנים. חובה להירשם לכל מקבץ הקורסים המופיעים באותה שנה. אין להירשם לתוכנית חלקית או לגרור קורסים לשנה אחרת. תנאי </w:t>
      </w:r>
      <w:r w:rsidR="00663ED2" w:rsidRPr="00F03853">
        <w:rPr>
          <w:rFonts w:ascii="Arial" w:hAnsi="Arial"/>
          <w:sz w:val="24"/>
          <w:szCs w:val="24"/>
          <w:rtl/>
        </w:rPr>
        <w:t>ה</w:t>
      </w:r>
      <w:r w:rsidRPr="00F03853">
        <w:rPr>
          <w:rFonts w:ascii="Arial" w:hAnsi="Arial"/>
          <w:sz w:val="24"/>
          <w:szCs w:val="24"/>
          <w:rtl/>
        </w:rPr>
        <w:t xml:space="preserve">מעבר משנה לשנה </w:t>
      </w:r>
      <w:r w:rsidR="00663ED2" w:rsidRPr="00F03853">
        <w:rPr>
          <w:rFonts w:ascii="Arial" w:hAnsi="Arial"/>
          <w:sz w:val="24"/>
          <w:szCs w:val="24"/>
          <w:rtl/>
        </w:rPr>
        <w:t xml:space="preserve"> הם </w:t>
      </w:r>
      <w:r w:rsidR="00527546" w:rsidRPr="00F03853">
        <w:rPr>
          <w:rFonts w:ascii="Arial" w:hAnsi="Arial"/>
          <w:sz w:val="24"/>
          <w:szCs w:val="24"/>
          <w:rtl/>
        </w:rPr>
        <w:t xml:space="preserve">- </w:t>
      </w:r>
      <w:r w:rsidRPr="00F03853">
        <w:rPr>
          <w:rFonts w:ascii="Arial" w:hAnsi="Arial"/>
          <w:sz w:val="24"/>
          <w:szCs w:val="24"/>
          <w:rtl/>
        </w:rPr>
        <w:t xml:space="preserve"> ציון 60 בכל הקורסים.</w:t>
      </w:r>
    </w:p>
    <w:p w:rsidR="00D85D41" w:rsidRPr="00F03853" w:rsidRDefault="00036CFC" w:rsidP="00A50C6D">
      <w:pPr>
        <w:spacing w:after="0" w:line="360" w:lineRule="auto"/>
        <w:rPr>
          <w:rFonts w:ascii="Arial" w:hAnsi="Arial"/>
          <w:sz w:val="24"/>
          <w:szCs w:val="24"/>
          <w:rtl/>
        </w:rPr>
      </w:pPr>
      <w:r w:rsidRPr="00F03853">
        <w:rPr>
          <w:rFonts w:ascii="Arial" w:hAnsi="Arial"/>
          <w:sz w:val="24"/>
          <w:szCs w:val="24"/>
          <w:rtl/>
        </w:rPr>
        <w:t>במידה והסטודנט נרשם לקורס אך לא עמד באחד מתנאי הקדם לאותו קורס, הרשמתו מקורס זה תתבטל בתקופת השינויים.</w:t>
      </w:r>
      <w:r w:rsidR="00D85D41" w:rsidRPr="00F03853">
        <w:rPr>
          <w:rFonts w:ascii="Arial" w:hAnsi="Arial"/>
          <w:sz w:val="24"/>
          <w:szCs w:val="24"/>
          <w:rtl/>
        </w:rPr>
        <w:t xml:space="preserve"> </w:t>
      </w:r>
    </w:p>
    <w:p w:rsidR="005B7E53" w:rsidRPr="00F03853" w:rsidRDefault="005B7E53" w:rsidP="00A50C6D">
      <w:pPr>
        <w:spacing w:after="0" w:line="360" w:lineRule="auto"/>
        <w:rPr>
          <w:rFonts w:ascii="Arial" w:hAnsi="Arial"/>
          <w:sz w:val="24"/>
          <w:szCs w:val="24"/>
          <w:rtl/>
        </w:rPr>
      </w:pPr>
    </w:p>
    <w:p w:rsidR="00295C77" w:rsidRPr="00F03853" w:rsidRDefault="00295C77" w:rsidP="00A50C6D">
      <w:pPr>
        <w:spacing w:after="0" w:line="360" w:lineRule="auto"/>
        <w:rPr>
          <w:rFonts w:ascii="Arial" w:hAnsi="Arial"/>
          <w:b/>
          <w:bCs/>
          <w:sz w:val="28"/>
          <w:szCs w:val="28"/>
          <w:u w:val="single"/>
          <w:rtl/>
        </w:rPr>
      </w:pPr>
    </w:p>
    <w:p w:rsidR="00295C77" w:rsidRPr="00F03853" w:rsidRDefault="00295C77" w:rsidP="00A50C6D">
      <w:pPr>
        <w:spacing w:after="0" w:line="360" w:lineRule="auto"/>
        <w:rPr>
          <w:rFonts w:ascii="Arial" w:hAnsi="Arial"/>
          <w:b/>
          <w:bCs/>
          <w:sz w:val="28"/>
          <w:szCs w:val="28"/>
          <w:u w:val="single"/>
          <w:rtl/>
        </w:rPr>
      </w:pPr>
    </w:p>
    <w:p w:rsidR="00295C77" w:rsidRPr="00F03853" w:rsidRDefault="00295C77" w:rsidP="00A50C6D">
      <w:pPr>
        <w:spacing w:after="0" w:line="360" w:lineRule="auto"/>
        <w:rPr>
          <w:rFonts w:ascii="Arial" w:hAnsi="Arial"/>
          <w:b/>
          <w:bCs/>
          <w:sz w:val="28"/>
          <w:szCs w:val="28"/>
          <w:u w:val="single"/>
          <w:rtl/>
        </w:rPr>
      </w:pPr>
    </w:p>
    <w:p w:rsidR="00295C77" w:rsidRPr="00F03853" w:rsidRDefault="00295C77" w:rsidP="00A50C6D">
      <w:pPr>
        <w:spacing w:after="0" w:line="360" w:lineRule="auto"/>
        <w:rPr>
          <w:rFonts w:ascii="Arial" w:hAnsi="Arial"/>
          <w:b/>
          <w:bCs/>
          <w:sz w:val="28"/>
          <w:szCs w:val="28"/>
          <w:u w:val="single"/>
          <w:rtl/>
        </w:rPr>
      </w:pPr>
    </w:p>
    <w:p w:rsidR="00295C77" w:rsidRPr="00F03853" w:rsidRDefault="00295C77" w:rsidP="00A50C6D">
      <w:pPr>
        <w:spacing w:after="0" w:line="360" w:lineRule="auto"/>
        <w:rPr>
          <w:rFonts w:ascii="Arial" w:hAnsi="Arial"/>
          <w:b/>
          <w:bCs/>
          <w:sz w:val="28"/>
          <w:szCs w:val="28"/>
          <w:u w:val="single"/>
          <w:rtl/>
        </w:rPr>
      </w:pPr>
    </w:p>
    <w:p w:rsidR="00295C77" w:rsidRPr="00F03853" w:rsidRDefault="00295C77" w:rsidP="00A50C6D">
      <w:pPr>
        <w:spacing w:after="0" w:line="360" w:lineRule="auto"/>
        <w:rPr>
          <w:rFonts w:ascii="Arial" w:hAnsi="Arial"/>
          <w:b/>
          <w:bCs/>
          <w:sz w:val="28"/>
          <w:szCs w:val="28"/>
          <w:u w:val="single"/>
          <w:rtl/>
        </w:rPr>
      </w:pPr>
    </w:p>
    <w:p w:rsidR="00732D9C" w:rsidRDefault="00732D9C" w:rsidP="00744666">
      <w:pPr>
        <w:spacing w:after="0" w:line="360" w:lineRule="auto"/>
        <w:jc w:val="center"/>
        <w:rPr>
          <w:rFonts w:ascii="Arial" w:hAnsi="Arial"/>
          <w:b/>
          <w:bCs/>
          <w:sz w:val="36"/>
          <w:szCs w:val="36"/>
          <w:u w:val="single"/>
          <w:rtl/>
        </w:rPr>
      </w:pPr>
    </w:p>
    <w:p w:rsidR="00732D9C" w:rsidRDefault="00732D9C" w:rsidP="00744666">
      <w:pPr>
        <w:spacing w:after="0" w:line="360" w:lineRule="auto"/>
        <w:jc w:val="center"/>
        <w:rPr>
          <w:rFonts w:ascii="Arial" w:hAnsi="Arial"/>
          <w:b/>
          <w:bCs/>
          <w:sz w:val="36"/>
          <w:szCs w:val="36"/>
          <w:u w:val="single"/>
          <w:rtl/>
        </w:rPr>
      </w:pPr>
    </w:p>
    <w:p w:rsidR="00FC04F2" w:rsidRPr="00F03853" w:rsidRDefault="005B7E53" w:rsidP="00744666">
      <w:pPr>
        <w:spacing w:after="0" w:line="360" w:lineRule="auto"/>
        <w:jc w:val="center"/>
        <w:rPr>
          <w:rFonts w:ascii="Arial" w:hAnsi="Arial"/>
          <w:b/>
          <w:bCs/>
          <w:sz w:val="36"/>
          <w:szCs w:val="36"/>
          <w:u w:val="single"/>
          <w:rtl/>
        </w:rPr>
      </w:pPr>
      <w:r w:rsidRPr="00F03853">
        <w:rPr>
          <w:rFonts w:ascii="Arial" w:hAnsi="Arial"/>
          <w:b/>
          <w:bCs/>
          <w:sz w:val="36"/>
          <w:szCs w:val="36"/>
          <w:u w:val="single"/>
          <w:rtl/>
        </w:rPr>
        <w:t>הער</w:t>
      </w:r>
      <w:r w:rsidR="00744666" w:rsidRPr="00F03853">
        <w:rPr>
          <w:rFonts w:ascii="Arial" w:hAnsi="Arial"/>
          <w:b/>
          <w:bCs/>
          <w:sz w:val="36"/>
          <w:szCs w:val="36"/>
          <w:u w:val="single"/>
          <w:rtl/>
        </w:rPr>
        <w:t>ות</w:t>
      </w:r>
      <w:r w:rsidRPr="00F03853">
        <w:rPr>
          <w:rFonts w:ascii="Arial" w:hAnsi="Arial"/>
          <w:b/>
          <w:bCs/>
          <w:sz w:val="36"/>
          <w:szCs w:val="36"/>
          <w:u w:val="single"/>
          <w:rtl/>
        </w:rPr>
        <w:t xml:space="preserve"> חשוב</w:t>
      </w:r>
      <w:r w:rsidR="00744666" w:rsidRPr="00F03853">
        <w:rPr>
          <w:rFonts w:ascii="Arial" w:hAnsi="Arial"/>
          <w:b/>
          <w:bCs/>
          <w:sz w:val="36"/>
          <w:szCs w:val="36"/>
          <w:u w:val="single"/>
          <w:rtl/>
        </w:rPr>
        <w:t>ות</w:t>
      </w:r>
      <w:r w:rsidRPr="00F03853">
        <w:rPr>
          <w:rFonts w:ascii="Arial" w:hAnsi="Arial"/>
          <w:b/>
          <w:bCs/>
          <w:sz w:val="36"/>
          <w:szCs w:val="36"/>
          <w:u w:val="single"/>
          <w:rtl/>
        </w:rPr>
        <w:t xml:space="preserve"> לתלמידי שנה א'</w:t>
      </w:r>
    </w:p>
    <w:p w:rsidR="00744666" w:rsidRPr="00F03853" w:rsidRDefault="00744666" w:rsidP="00744666">
      <w:pPr>
        <w:spacing w:after="0" w:line="360" w:lineRule="auto"/>
        <w:rPr>
          <w:rFonts w:ascii="Arial" w:hAnsi="Arial"/>
          <w:b/>
          <w:bCs/>
          <w:sz w:val="28"/>
          <w:szCs w:val="28"/>
          <w:u w:val="single"/>
          <w:rtl/>
        </w:rPr>
      </w:pPr>
    </w:p>
    <w:p w:rsidR="00744666" w:rsidRPr="00F03853" w:rsidRDefault="00744666" w:rsidP="00A63B81">
      <w:pPr>
        <w:spacing w:after="0" w:line="360" w:lineRule="auto"/>
        <w:rPr>
          <w:rFonts w:ascii="Arial" w:hAnsi="Arial"/>
          <w:b/>
          <w:bCs/>
          <w:sz w:val="32"/>
          <w:szCs w:val="32"/>
          <w:u w:val="single"/>
          <w:rtl/>
        </w:rPr>
      </w:pPr>
      <w:r w:rsidRPr="00F03853">
        <w:rPr>
          <w:rFonts w:ascii="Arial" w:hAnsi="Arial"/>
          <w:b/>
          <w:bCs/>
          <w:sz w:val="32"/>
          <w:szCs w:val="32"/>
          <w:u w:val="single"/>
          <w:rtl/>
        </w:rPr>
        <w:t xml:space="preserve">לידיעת תלמידי שנה א' </w:t>
      </w:r>
      <w:r w:rsidR="00A63B81" w:rsidRPr="00F03853">
        <w:rPr>
          <w:rFonts w:ascii="Arial" w:hAnsi="Arial"/>
          <w:b/>
          <w:bCs/>
          <w:sz w:val="32"/>
          <w:szCs w:val="32"/>
          <w:u w:val="single"/>
          <w:rtl/>
        </w:rPr>
        <w:t>בתש"פ</w:t>
      </w:r>
    </w:p>
    <w:p w:rsidR="00744666" w:rsidRPr="00F03853" w:rsidRDefault="00744666" w:rsidP="00744666">
      <w:pPr>
        <w:spacing w:after="0" w:line="360" w:lineRule="auto"/>
        <w:rPr>
          <w:rFonts w:ascii="Arial" w:hAnsi="Arial"/>
          <w:b/>
          <w:bCs/>
          <w:sz w:val="24"/>
          <w:szCs w:val="24"/>
          <w:u w:val="single"/>
          <w:rtl/>
        </w:rPr>
      </w:pPr>
      <w:r w:rsidRPr="00F03853">
        <w:rPr>
          <w:rFonts w:ascii="Arial" w:hAnsi="Arial"/>
          <w:b/>
          <w:bCs/>
          <w:sz w:val="24"/>
          <w:szCs w:val="24"/>
          <w:u w:val="single"/>
          <w:rtl/>
        </w:rPr>
        <w:t xml:space="preserve">דרישת צבירת קופונים:  </w:t>
      </w:r>
    </w:p>
    <w:p w:rsidR="00744666" w:rsidRPr="00F03853" w:rsidRDefault="00744666" w:rsidP="00744666">
      <w:pPr>
        <w:spacing w:after="0" w:line="360" w:lineRule="auto"/>
        <w:outlineLvl w:val="2"/>
        <w:rPr>
          <w:rFonts w:ascii="Arial" w:hAnsi="Arial"/>
          <w:sz w:val="24"/>
          <w:szCs w:val="24"/>
          <w:rtl/>
        </w:rPr>
      </w:pPr>
      <w:r w:rsidRPr="00F03853">
        <w:rPr>
          <w:rFonts w:ascii="Arial" w:hAnsi="Arial"/>
          <w:sz w:val="24"/>
          <w:szCs w:val="24"/>
          <w:rtl/>
        </w:rPr>
        <w:t>בקורס "מבוא לפסיכולוגיה התפתחותית", מעבר לדרישות האקדמיות, קיימת דרישה נוספת למעבר הקורס והיא צבירת קופונים.</w:t>
      </w:r>
    </w:p>
    <w:p w:rsidR="00744666" w:rsidRPr="00F03853" w:rsidRDefault="00744666" w:rsidP="00744666">
      <w:pPr>
        <w:spacing w:after="0" w:line="360" w:lineRule="auto"/>
        <w:outlineLvl w:val="2"/>
        <w:rPr>
          <w:rFonts w:ascii="Arial" w:hAnsi="Arial"/>
          <w:sz w:val="24"/>
          <w:szCs w:val="24"/>
          <w:rtl/>
        </w:rPr>
      </w:pPr>
      <w:r w:rsidRPr="00F03853">
        <w:rPr>
          <w:rFonts w:ascii="Arial" w:hAnsi="Arial"/>
          <w:sz w:val="24"/>
          <w:szCs w:val="24"/>
          <w:rtl/>
        </w:rPr>
        <w:t>סטודנטים במסלול הראשי והמורחב – יש לאסוף  28 קופונים.</w:t>
      </w:r>
    </w:p>
    <w:p w:rsidR="00744666" w:rsidRPr="00F03853" w:rsidRDefault="00744666" w:rsidP="00744666">
      <w:pPr>
        <w:spacing w:after="0" w:line="360" w:lineRule="auto"/>
        <w:outlineLvl w:val="2"/>
        <w:rPr>
          <w:rFonts w:ascii="Arial" w:hAnsi="Arial"/>
          <w:sz w:val="24"/>
          <w:szCs w:val="24"/>
          <w:rtl/>
        </w:rPr>
      </w:pPr>
      <w:r w:rsidRPr="00F03853">
        <w:rPr>
          <w:rFonts w:ascii="Arial" w:hAnsi="Arial"/>
          <w:sz w:val="24"/>
          <w:szCs w:val="24"/>
          <w:rtl/>
        </w:rPr>
        <w:t xml:space="preserve"> </w:t>
      </w:r>
    </w:p>
    <w:p w:rsidR="00744666" w:rsidRPr="00F03853" w:rsidRDefault="00744666" w:rsidP="00744666">
      <w:pPr>
        <w:spacing w:after="0" w:line="360" w:lineRule="auto"/>
        <w:outlineLvl w:val="2"/>
        <w:rPr>
          <w:rFonts w:ascii="Arial" w:hAnsi="Arial"/>
          <w:sz w:val="24"/>
          <w:szCs w:val="24"/>
          <w:rtl/>
        </w:rPr>
      </w:pPr>
      <w:r w:rsidRPr="00F03853">
        <w:rPr>
          <w:rFonts w:ascii="Arial" w:hAnsi="Arial"/>
          <w:b/>
          <w:bCs/>
          <w:sz w:val="24"/>
          <w:szCs w:val="24"/>
          <w:u w:val="single"/>
          <w:rtl/>
        </w:rPr>
        <w:t>עולים חדשים</w:t>
      </w:r>
      <w:r w:rsidRPr="00F03853">
        <w:rPr>
          <w:rFonts w:ascii="Arial" w:hAnsi="Arial"/>
          <w:sz w:val="24"/>
          <w:szCs w:val="24"/>
          <w:rtl/>
        </w:rPr>
        <w:t xml:space="preserve"> – סטודנטים הנמצאים בארץ פחות מ-3 שנים – יאספו 12 קופונים.</w:t>
      </w:r>
    </w:p>
    <w:p w:rsidR="00744666" w:rsidRPr="00F03853" w:rsidRDefault="00744666" w:rsidP="00744666">
      <w:pPr>
        <w:spacing w:after="0" w:line="360" w:lineRule="auto"/>
        <w:outlineLvl w:val="2"/>
        <w:rPr>
          <w:rFonts w:ascii="Arial" w:hAnsi="Arial"/>
          <w:sz w:val="24"/>
          <w:szCs w:val="24"/>
          <w:rtl/>
        </w:rPr>
      </w:pPr>
    </w:p>
    <w:p w:rsidR="00744666" w:rsidRPr="00F03853" w:rsidRDefault="00744666" w:rsidP="00744666">
      <w:pPr>
        <w:spacing w:after="0" w:line="360" w:lineRule="auto"/>
        <w:outlineLvl w:val="2"/>
        <w:rPr>
          <w:rFonts w:ascii="Arial" w:hAnsi="Arial"/>
          <w:sz w:val="24"/>
          <w:szCs w:val="24"/>
          <w:rtl/>
        </w:rPr>
      </w:pPr>
      <w:r w:rsidRPr="00F03853">
        <w:rPr>
          <w:rFonts w:ascii="Arial" w:hAnsi="Arial"/>
          <w:sz w:val="24"/>
          <w:szCs w:val="24"/>
          <w:rtl/>
        </w:rPr>
        <w:t>סטודנטים שאינם ילידי הארץ אך נמצאים בארץ בין 3 ל-7 שנים – יאספו 18 קופונים.</w:t>
      </w:r>
    </w:p>
    <w:p w:rsidR="00744666" w:rsidRPr="00F03853" w:rsidRDefault="00744666" w:rsidP="00744666">
      <w:pPr>
        <w:spacing w:after="0" w:line="360" w:lineRule="auto"/>
        <w:outlineLvl w:val="2"/>
        <w:rPr>
          <w:rFonts w:ascii="Arial" w:hAnsi="Arial"/>
          <w:sz w:val="24"/>
          <w:szCs w:val="24"/>
          <w:rtl/>
        </w:rPr>
      </w:pPr>
    </w:p>
    <w:p w:rsidR="00744666" w:rsidRDefault="00744666" w:rsidP="00744666">
      <w:pPr>
        <w:bidi w:val="0"/>
        <w:spacing w:after="0" w:line="240" w:lineRule="auto"/>
        <w:jc w:val="right"/>
        <w:rPr>
          <w:rFonts w:ascii="Arial" w:hAnsi="Arial"/>
          <w:sz w:val="24"/>
          <w:szCs w:val="24"/>
          <w:rtl/>
        </w:rPr>
      </w:pPr>
      <w:r w:rsidRPr="00F03853">
        <w:rPr>
          <w:rFonts w:ascii="Arial" w:hAnsi="Arial"/>
          <w:sz w:val="24"/>
          <w:szCs w:val="24"/>
          <w:rtl/>
        </w:rPr>
        <w:t>סטודנטים הנמצאים בארץ מעל 7 שנים – יאספו 28 קופונים.</w:t>
      </w:r>
    </w:p>
    <w:p w:rsidR="00781BCC" w:rsidRDefault="00781BCC" w:rsidP="00781BCC">
      <w:pPr>
        <w:bidi w:val="0"/>
        <w:spacing w:after="0" w:line="240" w:lineRule="auto"/>
        <w:jc w:val="right"/>
        <w:rPr>
          <w:rFonts w:ascii="Arial" w:hAnsi="Arial"/>
          <w:sz w:val="24"/>
          <w:szCs w:val="24"/>
          <w:rtl/>
        </w:rPr>
      </w:pPr>
    </w:p>
    <w:p w:rsidR="00781BCC" w:rsidRPr="00781BCC" w:rsidRDefault="00781BCC" w:rsidP="00781BCC">
      <w:pPr>
        <w:spacing w:after="0" w:line="360" w:lineRule="auto"/>
        <w:jc w:val="both"/>
        <w:rPr>
          <w:rFonts w:ascii="Times New Roman" w:hAnsi="Times New Roman" w:cs="Times New Roman"/>
          <w:sz w:val="24"/>
          <w:szCs w:val="24"/>
        </w:rPr>
      </w:pPr>
      <w:r w:rsidRPr="00781BCC">
        <w:rPr>
          <w:rFonts w:ascii="Arial" w:hAnsi="Arial" w:hint="cs"/>
          <w:sz w:val="24"/>
          <w:szCs w:val="24"/>
          <w:rtl/>
        </w:rPr>
        <w:t>סטודנטים</w:t>
      </w:r>
      <w:r w:rsidRPr="00781BCC">
        <w:rPr>
          <w:rFonts w:ascii="Times New Roman" w:hAnsi="Times New Roman" w:cs="David" w:hint="cs"/>
          <w:sz w:val="24"/>
          <w:szCs w:val="24"/>
          <w:rtl/>
        </w:rPr>
        <w:t xml:space="preserve"> </w:t>
      </w:r>
      <w:r w:rsidRPr="00781BCC">
        <w:rPr>
          <w:rFonts w:ascii="Arial" w:hAnsi="Arial" w:hint="cs"/>
          <w:sz w:val="24"/>
          <w:szCs w:val="24"/>
          <w:rtl/>
        </w:rPr>
        <w:t>שממלאים</w:t>
      </w:r>
      <w:r w:rsidRPr="00781BCC">
        <w:rPr>
          <w:rFonts w:ascii="Times New Roman" w:hAnsi="Times New Roman" w:cs="David" w:hint="cs"/>
          <w:sz w:val="24"/>
          <w:szCs w:val="24"/>
          <w:rtl/>
        </w:rPr>
        <w:t xml:space="preserve"> </w:t>
      </w:r>
      <w:r w:rsidRPr="00781BCC">
        <w:rPr>
          <w:rFonts w:ascii="Arial" w:hAnsi="Arial" w:hint="cs"/>
          <w:sz w:val="24"/>
          <w:szCs w:val="24"/>
          <w:rtl/>
        </w:rPr>
        <w:t>קופונים</w:t>
      </w:r>
      <w:r w:rsidRPr="00781BCC">
        <w:rPr>
          <w:rFonts w:ascii="Times New Roman" w:hAnsi="Times New Roman" w:cs="David" w:hint="cs"/>
          <w:sz w:val="24"/>
          <w:szCs w:val="24"/>
          <w:rtl/>
        </w:rPr>
        <w:t xml:space="preserve"> </w:t>
      </w:r>
      <w:r w:rsidRPr="00781BCC">
        <w:rPr>
          <w:rFonts w:ascii="Arial" w:hAnsi="Arial" w:hint="cs"/>
          <w:sz w:val="24"/>
          <w:szCs w:val="24"/>
          <w:rtl/>
        </w:rPr>
        <w:t>בחוג</w:t>
      </w:r>
      <w:r w:rsidRPr="00781BCC">
        <w:rPr>
          <w:rFonts w:ascii="Times New Roman" w:hAnsi="Times New Roman" w:cs="David" w:hint="cs"/>
          <w:sz w:val="24"/>
          <w:szCs w:val="24"/>
          <w:rtl/>
        </w:rPr>
        <w:t xml:space="preserve"> </w:t>
      </w:r>
      <w:r w:rsidRPr="00781BCC">
        <w:rPr>
          <w:rFonts w:ascii="Arial" w:hAnsi="Arial" w:hint="cs"/>
          <w:sz w:val="24"/>
          <w:szCs w:val="24"/>
          <w:rtl/>
        </w:rPr>
        <w:t>קרימינולוגיה</w:t>
      </w:r>
      <w:r w:rsidRPr="00781BCC">
        <w:rPr>
          <w:rFonts w:ascii="Times New Roman" w:hAnsi="Times New Roman" w:cs="David" w:hint="cs"/>
          <w:sz w:val="24"/>
          <w:szCs w:val="24"/>
          <w:rtl/>
        </w:rPr>
        <w:t xml:space="preserve"> </w:t>
      </w:r>
      <w:r w:rsidRPr="00781BCC">
        <w:rPr>
          <w:rFonts w:ascii="Arial" w:hAnsi="Arial" w:hint="cs"/>
          <w:sz w:val="24"/>
          <w:szCs w:val="24"/>
          <w:rtl/>
        </w:rPr>
        <w:t>וחייבים</w:t>
      </w:r>
      <w:r w:rsidRPr="00781BCC">
        <w:rPr>
          <w:rFonts w:ascii="Times New Roman" w:hAnsi="Times New Roman" w:cs="David" w:hint="cs"/>
          <w:sz w:val="24"/>
          <w:szCs w:val="24"/>
          <w:rtl/>
        </w:rPr>
        <w:t xml:space="preserve"> </w:t>
      </w:r>
      <w:r w:rsidRPr="00781BCC">
        <w:rPr>
          <w:rFonts w:ascii="Arial" w:hAnsi="Arial" w:hint="cs"/>
          <w:sz w:val="24"/>
          <w:szCs w:val="24"/>
          <w:rtl/>
        </w:rPr>
        <w:t>ב</w:t>
      </w:r>
      <w:r w:rsidRPr="00781BCC">
        <w:rPr>
          <w:rFonts w:ascii="Times New Roman" w:hAnsi="Times New Roman" w:cs="David" w:hint="cs"/>
          <w:sz w:val="24"/>
          <w:szCs w:val="24"/>
          <w:rtl/>
        </w:rPr>
        <w:t xml:space="preserve"> </w:t>
      </w:r>
      <w:r w:rsidRPr="00781BCC">
        <w:rPr>
          <w:rFonts w:ascii="Malgun Gothic Semilight" w:eastAsia="Malgun Gothic Semilight" w:hAnsi="Malgun Gothic Semilight" w:cs="Malgun Gothic Semilight" w:hint="eastAsia"/>
          <w:sz w:val="24"/>
          <w:szCs w:val="24"/>
          <w:rtl/>
        </w:rPr>
        <w:t>–</w:t>
      </w:r>
      <w:r w:rsidRPr="00781BCC">
        <w:rPr>
          <w:rFonts w:ascii="Times New Roman" w:hAnsi="Times New Roman" w:cs="David" w:hint="cs"/>
          <w:sz w:val="24"/>
          <w:szCs w:val="24"/>
          <w:rtl/>
        </w:rPr>
        <w:t xml:space="preserve"> 28 </w:t>
      </w:r>
      <w:r w:rsidRPr="00781BCC">
        <w:rPr>
          <w:rFonts w:ascii="Arial" w:hAnsi="Arial" w:hint="cs"/>
          <w:sz w:val="24"/>
          <w:szCs w:val="24"/>
          <w:rtl/>
        </w:rPr>
        <w:t>קופונים</w:t>
      </w:r>
      <w:r w:rsidRPr="00781BCC">
        <w:rPr>
          <w:rFonts w:ascii="Times New Roman" w:hAnsi="Times New Roman" w:cs="David" w:hint="cs"/>
          <w:sz w:val="24"/>
          <w:szCs w:val="24"/>
          <w:rtl/>
        </w:rPr>
        <w:t xml:space="preserve">, </w:t>
      </w:r>
      <w:r w:rsidRPr="00781BCC">
        <w:rPr>
          <w:rFonts w:ascii="Arial" w:hAnsi="Arial" w:hint="cs"/>
          <w:sz w:val="24"/>
          <w:szCs w:val="24"/>
          <w:rtl/>
        </w:rPr>
        <w:t>יקבלו</w:t>
      </w:r>
      <w:r w:rsidRPr="00781BCC">
        <w:rPr>
          <w:rFonts w:ascii="Times New Roman" w:hAnsi="Times New Roman" w:cs="David" w:hint="cs"/>
          <w:sz w:val="24"/>
          <w:szCs w:val="24"/>
          <w:rtl/>
        </w:rPr>
        <w:t xml:space="preserve"> </w:t>
      </w:r>
      <w:r w:rsidRPr="00781BCC">
        <w:rPr>
          <w:rFonts w:ascii="Arial" w:hAnsi="Arial" w:hint="cs"/>
          <w:sz w:val="24"/>
          <w:szCs w:val="24"/>
          <w:rtl/>
        </w:rPr>
        <w:t>פטור</w:t>
      </w:r>
      <w:r w:rsidRPr="00781BCC">
        <w:rPr>
          <w:rFonts w:ascii="Times New Roman" w:hAnsi="Times New Roman" w:cs="David" w:hint="cs"/>
          <w:sz w:val="24"/>
          <w:szCs w:val="24"/>
          <w:rtl/>
        </w:rPr>
        <w:t xml:space="preserve"> </w:t>
      </w:r>
      <w:r w:rsidRPr="00781BCC">
        <w:rPr>
          <w:rFonts w:ascii="Arial" w:hAnsi="Arial" w:hint="cs"/>
          <w:sz w:val="24"/>
          <w:szCs w:val="24"/>
          <w:rtl/>
        </w:rPr>
        <w:t>משני</w:t>
      </w:r>
      <w:r w:rsidRPr="00781BCC">
        <w:rPr>
          <w:rFonts w:ascii="Times New Roman" w:hAnsi="Times New Roman" w:cs="David" w:hint="cs"/>
          <w:sz w:val="24"/>
          <w:szCs w:val="24"/>
          <w:rtl/>
        </w:rPr>
        <w:t xml:space="preserve"> </w:t>
      </w:r>
      <w:r w:rsidRPr="00781BCC">
        <w:rPr>
          <w:rFonts w:ascii="Arial" w:hAnsi="Arial" w:hint="cs"/>
          <w:sz w:val="24"/>
          <w:szCs w:val="24"/>
          <w:rtl/>
        </w:rPr>
        <w:t>קופונים</w:t>
      </w:r>
      <w:r w:rsidRPr="00781BCC">
        <w:rPr>
          <w:rFonts w:ascii="Times New Roman" w:hAnsi="Times New Roman" w:cs="David" w:hint="cs"/>
          <w:sz w:val="24"/>
          <w:szCs w:val="24"/>
          <w:rtl/>
        </w:rPr>
        <w:t xml:space="preserve"> (</w:t>
      </w:r>
      <w:r w:rsidRPr="00781BCC">
        <w:rPr>
          <w:rFonts w:ascii="Arial" w:hAnsi="Arial" w:hint="cs"/>
          <w:sz w:val="24"/>
          <w:szCs w:val="24"/>
          <w:rtl/>
        </w:rPr>
        <w:t>כלומר</w:t>
      </w:r>
      <w:r w:rsidRPr="00781BCC">
        <w:rPr>
          <w:rFonts w:ascii="Times New Roman" w:hAnsi="Times New Roman" w:cs="David" w:hint="cs"/>
          <w:sz w:val="24"/>
          <w:szCs w:val="24"/>
          <w:rtl/>
        </w:rPr>
        <w:t xml:space="preserve"> </w:t>
      </w:r>
      <w:r w:rsidRPr="00781BCC">
        <w:rPr>
          <w:rFonts w:ascii="Arial" w:hAnsi="Arial" w:hint="cs"/>
          <w:sz w:val="24"/>
          <w:szCs w:val="24"/>
          <w:rtl/>
        </w:rPr>
        <w:t>ימלאו</w:t>
      </w:r>
      <w:r w:rsidRPr="00781BCC">
        <w:rPr>
          <w:rFonts w:ascii="Times New Roman" w:hAnsi="Times New Roman" w:cs="David" w:hint="cs"/>
          <w:sz w:val="24"/>
          <w:szCs w:val="24"/>
          <w:rtl/>
        </w:rPr>
        <w:t xml:space="preserve"> 26).</w:t>
      </w:r>
    </w:p>
    <w:p w:rsidR="00781BCC" w:rsidRPr="00781BCC" w:rsidRDefault="00781BCC" w:rsidP="00781BCC">
      <w:pPr>
        <w:spacing w:after="0" w:line="360" w:lineRule="auto"/>
        <w:jc w:val="both"/>
        <w:rPr>
          <w:rFonts w:ascii="Times New Roman" w:hAnsi="Times New Roman" w:cs="Times New Roman"/>
          <w:sz w:val="24"/>
          <w:szCs w:val="24"/>
          <w:rtl/>
        </w:rPr>
      </w:pPr>
      <w:r w:rsidRPr="00781BCC">
        <w:rPr>
          <w:rFonts w:ascii="Arial" w:hAnsi="Arial" w:hint="cs"/>
          <w:sz w:val="24"/>
          <w:szCs w:val="24"/>
          <w:rtl/>
        </w:rPr>
        <w:t>סטודנטים</w:t>
      </w:r>
      <w:r w:rsidRPr="00781BCC">
        <w:rPr>
          <w:rFonts w:ascii="Times New Roman" w:hAnsi="Times New Roman" w:cs="David" w:hint="cs"/>
          <w:sz w:val="24"/>
          <w:szCs w:val="24"/>
          <w:rtl/>
        </w:rPr>
        <w:t xml:space="preserve"> </w:t>
      </w:r>
      <w:r w:rsidRPr="00781BCC">
        <w:rPr>
          <w:rFonts w:ascii="Arial" w:hAnsi="Arial" w:hint="cs"/>
          <w:sz w:val="24"/>
          <w:szCs w:val="24"/>
          <w:rtl/>
        </w:rPr>
        <w:t>במסלול</w:t>
      </w:r>
      <w:r w:rsidRPr="00781BCC">
        <w:rPr>
          <w:rFonts w:ascii="Times New Roman" w:hAnsi="Times New Roman" w:cs="David" w:hint="cs"/>
          <w:sz w:val="24"/>
          <w:szCs w:val="24"/>
          <w:rtl/>
        </w:rPr>
        <w:t xml:space="preserve"> </w:t>
      </w:r>
      <w:r w:rsidRPr="00781BCC">
        <w:rPr>
          <w:rFonts w:ascii="Arial" w:hAnsi="Arial" w:hint="cs"/>
          <w:sz w:val="24"/>
          <w:szCs w:val="24"/>
          <w:rtl/>
        </w:rPr>
        <w:t>הדו</w:t>
      </w:r>
      <w:r w:rsidRPr="00781BCC">
        <w:rPr>
          <w:rFonts w:ascii="Times New Roman" w:hAnsi="Times New Roman" w:cs="David" w:hint="cs"/>
          <w:sz w:val="24"/>
          <w:szCs w:val="24"/>
          <w:rtl/>
        </w:rPr>
        <w:t xml:space="preserve"> </w:t>
      </w:r>
      <w:r w:rsidRPr="00781BCC">
        <w:rPr>
          <w:rFonts w:ascii="Arial" w:hAnsi="Arial" w:hint="cs"/>
          <w:sz w:val="24"/>
          <w:szCs w:val="24"/>
          <w:rtl/>
        </w:rPr>
        <w:t>ראשי</w:t>
      </w:r>
      <w:r w:rsidRPr="00781BCC">
        <w:rPr>
          <w:rFonts w:ascii="Times New Roman" w:hAnsi="Times New Roman" w:cs="David" w:hint="cs"/>
          <w:sz w:val="24"/>
          <w:szCs w:val="24"/>
          <w:rtl/>
        </w:rPr>
        <w:t xml:space="preserve"> </w:t>
      </w:r>
      <w:r w:rsidRPr="00781BCC">
        <w:rPr>
          <w:rFonts w:ascii="Arial" w:hAnsi="Arial" w:hint="cs"/>
          <w:sz w:val="24"/>
          <w:szCs w:val="24"/>
          <w:rtl/>
        </w:rPr>
        <w:t>מובנה</w:t>
      </w:r>
      <w:r w:rsidRPr="00781BCC">
        <w:rPr>
          <w:rFonts w:ascii="Times New Roman" w:hAnsi="Times New Roman" w:cs="David" w:hint="cs"/>
          <w:sz w:val="24"/>
          <w:szCs w:val="24"/>
          <w:rtl/>
        </w:rPr>
        <w:t xml:space="preserve"> </w:t>
      </w:r>
      <w:r w:rsidRPr="00781BCC">
        <w:rPr>
          <w:rFonts w:ascii="Arial" w:hAnsi="Arial" w:hint="cs"/>
          <w:sz w:val="24"/>
          <w:szCs w:val="24"/>
          <w:rtl/>
        </w:rPr>
        <w:t>פסיכולוגיה</w:t>
      </w:r>
      <w:r w:rsidRPr="00781BCC">
        <w:rPr>
          <w:rFonts w:ascii="Times New Roman" w:hAnsi="Times New Roman" w:cs="David" w:hint="cs"/>
          <w:sz w:val="24"/>
          <w:szCs w:val="24"/>
          <w:rtl/>
        </w:rPr>
        <w:t xml:space="preserve"> </w:t>
      </w:r>
      <w:r w:rsidRPr="00781BCC">
        <w:rPr>
          <w:rFonts w:ascii="Arial" w:hAnsi="Arial" w:hint="cs"/>
          <w:sz w:val="24"/>
          <w:szCs w:val="24"/>
          <w:rtl/>
        </w:rPr>
        <w:t>ומדעי</w:t>
      </w:r>
      <w:r w:rsidRPr="00781BCC">
        <w:rPr>
          <w:rFonts w:ascii="Times New Roman" w:hAnsi="Times New Roman" w:cs="David" w:hint="cs"/>
          <w:sz w:val="24"/>
          <w:szCs w:val="24"/>
          <w:rtl/>
        </w:rPr>
        <w:t xml:space="preserve"> </w:t>
      </w:r>
      <w:r w:rsidRPr="00781BCC">
        <w:rPr>
          <w:rFonts w:ascii="Arial" w:hAnsi="Arial" w:hint="cs"/>
          <w:sz w:val="24"/>
          <w:szCs w:val="24"/>
          <w:rtl/>
        </w:rPr>
        <w:t>המוח</w:t>
      </w:r>
      <w:r w:rsidRPr="00781BCC">
        <w:rPr>
          <w:rFonts w:ascii="Times New Roman" w:hAnsi="Times New Roman" w:cs="David" w:hint="cs"/>
          <w:sz w:val="24"/>
          <w:szCs w:val="24"/>
          <w:rtl/>
        </w:rPr>
        <w:t xml:space="preserve"> </w:t>
      </w:r>
      <w:r w:rsidRPr="00781BCC">
        <w:rPr>
          <w:rFonts w:ascii="Arial" w:hAnsi="Arial" w:hint="cs"/>
          <w:sz w:val="24"/>
          <w:szCs w:val="24"/>
          <w:rtl/>
        </w:rPr>
        <w:t>חייבים</w:t>
      </w:r>
      <w:r w:rsidRPr="00781BCC">
        <w:rPr>
          <w:rFonts w:ascii="Times New Roman" w:hAnsi="Times New Roman" w:cs="David" w:hint="cs"/>
          <w:sz w:val="24"/>
          <w:szCs w:val="24"/>
          <w:rtl/>
        </w:rPr>
        <w:t xml:space="preserve"> 10 </w:t>
      </w:r>
      <w:r w:rsidRPr="00781BCC">
        <w:rPr>
          <w:rFonts w:ascii="Arial" w:hAnsi="Arial" w:hint="cs"/>
          <w:sz w:val="24"/>
          <w:szCs w:val="24"/>
          <w:rtl/>
        </w:rPr>
        <w:t>קופונים</w:t>
      </w:r>
      <w:r w:rsidRPr="00781BCC">
        <w:rPr>
          <w:rFonts w:ascii="Times New Roman" w:hAnsi="Times New Roman" w:cs="David" w:hint="cs"/>
          <w:sz w:val="24"/>
          <w:szCs w:val="24"/>
          <w:rtl/>
        </w:rPr>
        <w:t xml:space="preserve"> </w:t>
      </w:r>
      <w:r w:rsidRPr="00781BCC">
        <w:rPr>
          <w:rFonts w:ascii="Arial" w:hAnsi="Arial" w:hint="cs"/>
          <w:sz w:val="24"/>
          <w:szCs w:val="24"/>
          <w:rtl/>
        </w:rPr>
        <w:t>ממדעי</w:t>
      </w:r>
      <w:r w:rsidRPr="00781BCC">
        <w:rPr>
          <w:rFonts w:ascii="Times New Roman" w:hAnsi="Times New Roman" w:cs="David" w:hint="cs"/>
          <w:sz w:val="24"/>
          <w:szCs w:val="24"/>
          <w:rtl/>
        </w:rPr>
        <w:t xml:space="preserve"> </w:t>
      </w:r>
      <w:r w:rsidRPr="00781BCC">
        <w:rPr>
          <w:rFonts w:ascii="Arial" w:hAnsi="Arial" w:hint="cs"/>
          <w:sz w:val="24"/>
          <w:szCs w:val="24"/>
          <w:rtl/>
        </w:rPr>
        <w:t>המוח</w:t>
      </w:r>
      <w:r w:rsidRPr="00781BCC">
        <w:rPr>
          <w:rFonts w:ascii="Times New Roman" w:hAnsi="Times New Roman" w:cs="David" w:hint="cs"/>
          <w:sz w:val="24"/>
          <w:szCs w:val="24"/>
          <w:rtl/>
        </w:rPr>
        <w:t xml:space="preserve"> </w:t>
      </w:r>
      <w:r w:rsidRPr="00781BCC">
        <w:rPr>
          <w:rFonts w:ascii="Arial" w:hAnsi="Arial" w:hint="cs"/>
          <w:sz w:val="24"/>
          <w:szCs w:val="24"/>
          <w:rtl/>
        </w:rPr>
        <w:t>ו</w:t>
      </w:r>
      <w:r w:rsidRPr="00781BCC">
        <w:rPr>
          <w:rFonts w:ascii="Times New Roman" w:hAnsi="Times New Roman" w:cs="David" w:hint="cs"/>
          <w:sz w:val="24"/>
          <w:szCs w:val="24"/>
          <w:rtl/>
        </w:rPr>
        <w:t xml:space="preserve">-18 </w:t>
      </w:r>
      <w:r w:rsidRPr="00781BCC">
        <w:rPr>
          <w:rFonts w:ascii="Arial" w:hAnsi="Arial" w:hint="cs"/>
          <w:sz w:val="24"/>
          <w:szCs w:val="24"/>
          <w:rtl/>
        </w:rPr>
        <w:t>מפסיכולוגיה</w:t>
      </w:r>
      <w:r w:rsidRPr="00781BCC">
        <w:rPr>
          <w:rFonts w:ascii="Times New Roman" w:hAnsi="Times New Roman" w:cs="David" w:hint="cs"/>
          <w:sz w:val="24"/>
          <w:szCs w:val="24"/>
          <w:rtl/>
        </w:rPr>
        <w:t xml:space="preserve"> </w:t>
      </w:r>
      <w:r w:rsidRPr="00781BCC">
        <w:rPr>
          <w:rFonts w:ascii="Malgun Gothic Semilight" w:eastAsia="Malgun Gothic Semilight" w:hAnsi="Malgun Gothic Semilight" w:cs="Malgun Gothic Semilight" w:hint="eastAsia"/>
          <w:sz w:val="24"/>
          <w:szCs w:val="24"/>
          <w:rtl/>
        </w:rPr>
        <w:t>–</w:t>
      </w:r>
      <w:r w:rsidRPr="00781BCC">
        <w:rPr>
          <w:rFonts w:ascii="Times New Roman" w:hAnsi="Times New Roman" w:cs="David" w:hint="cs"/>
          <w:sz w:val="24"/>
          <w:szCs w:val="24"/>
          <w:rtl/>
        </w:rPr>
        <w:t xml:space="preserve"> </w:t>
      </w:r>
      <w:r w:rsidRPr="00781BCC">
        <w:rPr>
          <w:rFonts w:ascii="Arial" w:hAnsi="Arial" w:hint="cs"/>
          <w:sz w:val="24"/>
          <w:szCs w:val="24"/>
          <w:rtl/>
        </w:rPr>
        <w:t>סה</w:t>
      </w:r>
      <w:r w:rsidRPr="00781BCC">
        <w:rPr>
          <w:rFonts w:ascii="Times New Roman" w:hAnsi="Times New Roman" w:cs="David" w:hint="cs"/>
          <w:sz w:val="24"/>
          <w:szCs w:val="24"/>
          <w:rtl/>
        </w:rPr>
        <w:t>"</w:t>
      </w:r>
      <w:r w:rsidRPr="00781BCC">
        <w:rPr>
          <w:rFonts w:ascii="Arial" w:hAnsi="Arial" w:hint="cs"/>
          <w:sz w:val="24"/>
          <w:szCs w:val="24"/>
          <w:rtl/>
        </w:rPr>
        <w:t>כ</w:t>
      </w:r>
      <w:r w:rsidRPr="00781BCC">
        <w:rPr>
          <w:rFonts w:ascii="Times New Roman" w:hAnsi="Times New Roman" w:cs="David" w:hint="cs"/>
          <w:sz w:val="24"/>
          <w:szCs w:val="24"/>
          <w:rtl/>
        </w:rPr>
        <w:t xml:space="preserve"> 28 </w:t>
      </w:r>
      <w:r w:rsidRPr="00781BCC">
        <w:rPr>
          <w:rFonts w:ascii="Arial" w:hAnsi="Arial" w:hint="cs"/>
          <w:sz w:val="24"/>
          <w:szCs w:val="24"/>
          <w:rtl/>
        </w:rPr>
        <w:t>קופונים</w:t>
      </w:r>
      <w:r w:rsidRPr="00781BCC">
        <w:rPr>
          <w:rFonts w:ascii="Times New Roman" w:hAnsi="Times New Roman" w:cs="David" w:hint="cs"/>
          <w:sz w:val="24"/>
          <w:szCs w:val="24"/>
          <w:rtl/>
        </w:rPr>
        <w:t>.</w:t>
      </w:r>
    </w:p>
    <w:p w:rsidR="00781BCC" w:rsidRPr="00781BCC" w:rsidRDefault="00781BCC" w:rsidP="00781BCC">
      <w:pPr>
        <w:spacing w:after="0" w:line="360" w:lineRule="auto"/>
        <w:jc w:val="both"/>
        <w:rPr>
          <w:rFonts w:ascii="Times New Roman" w:hAnsi="Times New Roman" w:cs="Times New Roman"/>
          <w:sz w:val="24"/>
          <w:szCs w:val="24"/>
          <w:rtl/>
        </w:rPr>
      </w:pPr>
    </w:p>
    <w:p w:rsidR="00781BCC" w:rsidRPr="00F03853" w:rsidRDefault="00781BCC" w:rsidP="00781BCC">
      <w:pPr>
        <w:bidi w:val="0"/>
        <w:spacing w:after="0" w:line="240" w:lineRule="auto"/>
        <w:jc w:val="right"/>
        <w:rPr>
          <w:rFonts w:ascii="Arial" w:hAnsi="Arial"/>
          <w:sz w:val="24"/>
          <w:szCs w:val="24"/>
        </w:rPr>
      </w:pPr>
    </w:p>
    <w:p w:rsidR="00AF7053" w:rsidRPr="00F03853" w:rsidRDefault="00AF7053" w:rsidP="00AF7053">
      <w:pPr>
        <w:bidi w:val="0"/>
        <w:spacing w:after="0" w:line="240" w:lineRule="auto"/>
        <w:jc w:val="right"/>
        <w:rPr>
          <w:rFonts w:ascii="Arial" w:hAnsi="Arial"/>
          <w:sz w:val="24"/>
          <w:szCs w:val="24"/>
          <w:rtl/>
        </w:rPr>
      </w:pPr>
    </w:p>
    <w:p w:rsidR="00AF7053" w:rsidRPr="00F03853" w:rsidRDefault="00AF7053" w:rsidP="00AF7053">
      <w:pPr>
        <w:bidi w:val="0"/>
        <w:spacing w:after="0" w:line="240" w:lineRule="auto"/>
        <w:jc w:val="right"/>
        <w:rPr>
          <w:rFonts w:ascii="Arial" w:hAnsi="Arial"/>
          <w:b/>
          <w:bCs/>
          <w:sz w:val="26"/>
          <w:szCs w:val="26"/>
          <w:u w:val="single"/>
          <w:rtl/>
        </w:rPr>
      </w:pPr>
    </w:p>
    <w:p w:rsidR="00AF7053" w:rsidRPr="00F03853" w:rsidRDefault="00AF7053" w:rsidP="00AF7053">
      <w:pPr>
        <w:bidi w:val="0"/>
        <w:spacing w:after="0" w:line="240" w:lineRule="auto"/>
        <w:jc w:val="right"/>
        <w:rPr>
          <w:rFonts w:ascii="Arial" w:hAnsi="Arial"/>
          <w:b/>
          <w:bCs/>
          <w:sz w:val="26"/>
          <w:szCs w:val="26"/>
          <w:u w:val="single"/>
          <w:rtl/>
        </w:rPr>
      </w:pPr>
      <w:r w:rsidRPr="00F03853">
        <w:rPr>
          <w:rFonts w:ascii="Arial" w:hAnsi="Arial"/>
          <w:b/>
          <w:bCs/>
          <w:sz w:val="26"/>
          <w:szCs w:val="26"/>
          <w:u w:val="single"/>
          <w:rtl/>
        </w:rPr>
        <w:t>הערה חשובה בנוגע לרישום לתרגול בסטטיסטיקה</w:t>
      </w:r>
    </w:p>
    <w:p w:rsidR="00744666" w:rsidRPr="00F03853" w:rsidRDefault="00744666" w:rsidP="00744666">
      <w:pPr>
        <w:bidi w:val="0"/>
        <w:spacing w:after="0" w:line="240" w:lineRule="auto"/>
        <w:jc w:val="right"/>
        <w:rPr>
          <w:rFonts w:ascii="Arial" w:hAnsi="Arial"/>
          <w:sz w:val="24"/>
          <w:szCs w:val="24"/>
          <w:rtl/>
        </w:rPr>
      </w:pPr>
    </w:p>
    <w:p w:rsidR="005B7E53" w:rsidRPr="00F03853" w:rsidRDefault="005B7E53" w:rsidP="00744666">
      <w:pPr>
        <w:spacing w:after="0" w:line="360" w:lineRule="auto"/>
        <w:outlineLvl w:val="2"/>
        <w:rPr>
          <w:rFonts w:ascii="Arial" w:hAnsi="Arial"/>
          <w:b/>
          <w:bCs/>
          <w:color w:val="FF0000"/>
          <w:sz w:val="48"/>
          <w:szCs w:val="48"/>
          <w:rtl/>
        </w:rPr>
      </w:pPr>
      <w:r w:rsidRPr="00F03853">
        <w:rPr>
          <w:rFonts w:ascii="Arial" w:hAnsi="Arial"/>
          <w:b/>
          <w:bCs/>
          <w:color w:val="FF0000"/>
          <w:sz w:val="48"/>
          <w:szCs w:val="48"/>
          <w:u w:val="single"/>
          <w:rtl/>
        </w:rPr>
        <w:t xml:space="preserve">שימו לב!!! </w:t>
      </w:r>
      <w:r w:rsidR="00744666" w:rsidRPr="00F03853">
        <w:rPr>
          <w:rFonts w:ascii="Arial" w:hAnsi="Arial"/>
          <w:b/>
          <w:bCs/>
          <w:color w:val="FF0000"/>
          <w:sz w:val="48"/>
          <w:szCs w:val="48"/>
          <w:u w:val="single"/>
          <w:rtl/>
        </w:rPr>
        <w:t>חובה</w:t>
      </w:r>
      <w:r w:rsidRPr="00F03853">
        <w:rPr>
          <w:rFonts w:ascii="Arial" w:hAnsi="Arial"/>
          <w:b/>
          <w:bCs/>
          <w:color w:val="FF0000"/>
          <w:sz w:val="48"/>
          <w:szCs w:val="48"/>
          <w:u w:val="single"/>
          <w:rtl/>
        </w:rPr>
        <w:t xml:space="preserve"> לשריין לתרגול בסטטיסטיקה 4 שעות</w:t>
      </w:r>
      <w:r w:rsidR="00DE0E4A" w:rsidRPr="00F03853">
        <w:rPr>
          <w:rFonts w:ascii="Arial" w:hAnsi="Arial"/>
          <w:b/>
          <w:bCs/>
          <w:color w:val="FF0000"/>
          <w:sz w:val="48"/>
          <w:szCs w:val="48"/>
          <w:u w:val="single"/>
          <w:rtl/>
        </w:rPr>
        <w:t xml:space="preserve"> ברציפות אצל אותו/ה מתרגל/ת</w:t>
      </w:r>
      <w:r w:rsidRPr="00F03853">
        <w:rPr>
          <w:rFonts w:ascii="Arial" w:hAnsi="Arial"/>
          <w:b/>
          <w:bCs/>
          <w:color w:val="FF0000"/>
          <w:sz w:val="48"/>
          <w:szCs w:val="48"/>
          <w:u w:val="single"/>
          <w:rtl/>
        </w:rPr>
        <w:t>:</w:t>
      </w:r>
    </w:p>
    <w:p w:rsidR="005B7E53" w:rsidRPr="00F03853" w:rsidRDefault="00DE0E4A" w:rsidP="005B7E53">
      <w:pPr>
        <w:spacing w:after="0" w:line="360" w:lineRule="auto"/>
        <w:outlineLvl w:val="2"/>
        <w:rPr>
          <w:rFonts w:ascii="Arial" w:hAnsi="Arial"/>
          <w:color w:val="FF0000"/>
          <w:sz w:val="28"/>
          <w:szCs w:val="28"/>
          <w:u w:val="single"/>
          <w:rtl/>
        </w:rPr>
      </w:pPr>
      <w:r w:rsidRPr="00F03853">
        <w:rPr>
          <w:rFonts w:ascii="Arial" w:hAnsi="Arial"/>
          <w:color w:val="FF0000"/>
          <w:sz w:val="28"/>
          <w:szCs w:val="28"/>
          <w:u w:val="single"/>
          <w:rtl/>
        </w:rPr>
        <w:t>בהתאם ל</w:t>
      </w:r>
      <w:r w:rsidR="005B7E53" w:rsidRPr="00F03853">
        <w:rPr>
          <w:rFonts w:ascii="Arial" w:hAnsi="Arial"/>
          <w:color w:val="FF0000"/>
          <w:sz w:val="28"/>
          <w:szCs w:val="28"/>
          <w:u w:val="single"/>
          <w:rtl/>
        </w:rPr>
        <w:t>הסבר</w:t>
      </w:r>
      <w:r w:rsidRPr="00F03853">
        <w:rPr>
          <w:rFonts w:ascii="Arial" w:hAnsi="Arial"/>
          <w:color w:val="FF0000"/>
          <w:sz w:val="28"/>
          <w:szCs w:val="28"/>
          <w:u w:val="single"/>
          <w:rtl/>
        </w:rPr>
        <w:t xml:space="preserve"> הבא</w:t>
      </w:r>
      <w:r w:rsidR="005B7E53" w:rsidRPr="00F03853">
        <w:rPr>
          <w:rFonts w:ascii="Arial" w:hAnsi="Arial"/>
          <w:color w:val="FF0000"/>
          <w:sz w:val="28"/>
          <w:szCs w:val="28"/>
          <w:u w:val="single"/>
          <w:rtl/>
        </w:rPr>
        <w:t>:</w:t>
      </w:r>
    </w:p>
    <w:p w:rsidR="005B7E53" w:rsidRPr="00F03853" w:rsidRDefault="005B7E53" w:rsidP="005B7E53">
      <w:pPr>
        <w:spacing w:after="0" w:line="360" w:lineRule="auto"/>
        <w:rPr>
          <w:rFonts w:ascii="Arial" w:hAnsi="Arial"/>
          <w:b/>
          <w:bCs/>
          <w:color w:val="FF0000"/>
          <w:sz w:val="32"/>
          <w:szCs w:val="32"/>
          <w:rtl/>
        </w:rPr>
      </w:pPr>
      <w:r w:rsidRPr="00F03853">
        <w:rPr>
          <w:rFonts w:ascii="Arial" w:hAnsi="Arial"/>
          <w:b/>
          <w:bCs/>
          <w:color w:val="FF0000"/>
          <w:sz w:val="32"/>
          <w:szCs w:val="32"/>
          <w:rtl/>
        </w:rPr>
        <w:t>-לנרשמים לתרגיל בין השעות 12-14 או 14-16: הקורס בפועל יתקיים בין 12-16</w:t>
      </w:r>
    </w:p>
    <w:p w:rsidR="005B7E53" w:rsidRPr="00F03853" w:rsidRDefault="005B7E53" w:rsidP="005B7E53">
      <w:pPr>
        <w:spacing w:after="0" w:line="360" w:lineRule="auto"/>
        <w:rPr>
          <w:rFonts w:ascii="Arial" w:hAnsi="Arial"/>
          <w:b/>
          <w:bCs/>
          <w:color w:val="FF0000"/>
          <w:sz w:val="32"/>
          <w:szCs w:val="32"/>
          <w:rtl/>
        </w:rPr>
      </w:pPr>
      <w:r w:rsidRPr="00F03853">
        <w:rPr>
          <w:rFonts w:ascii="Arial" w:hAnsi="Arial"/>
          <w:b/>
          <w:bCs/>
          <w:color w:val="FF0000"/>
          <w:sz w:val="32"/>
          <w:szCs w:val="32"/>
          <w:rtl/>
        </w:rPr>
        <w:lastRenderedPageBreak/>
        <w:t xml:space="preserve">-לנרשמים לתרגיל בין השעות 16-18 או 18-20: הקורס בפועל יתקיים בין  16-20  </w:t>
      </w:r>
    </w:p>
    <w:p w:rsidR="00744666" w:rsidRPr="00F03853" w:rsidRDefault="00744666" w:rsidP="00744666">
      <w:pPr>
        <w:bidi w:val="0"/>
        <w:spacing w:after="0" w:line="240" w:lineRule="auto"/>
        <w:jc w:val="right"/>
        <w:rPr>
          <w:rFonts w:ascii="Arial" w:hAnsi="Arial"/>
          <w:sz w:val="24"/>
          <w:szCs w:val="24"/>
        </w:rPr>
      </w:pPr>
    </w:p>
    <w:p w:rsidR="00FC04F2" w:rsidRPr="00F03853" w:rsidRDefault="00FC04F2" w:rsidP="00FC04F2">
      <w:pPr>
        <w:bidi w:val="0"/>
        <w:spacing w:after="0" w:line="240" w:lineRule="auto"/>
        <w:jc w:val="right"/>
        <w:rPr>
          <w:rFonts w:ascii="Arial" w:hAnsi="Arial"/>
          <w:sz w:val="24"/>
          <w:szCs w:val="24"/>
          <w:rtl/>
        </w:rPr>
      </w:pPr>
    </w:p>
    <w:p w:rsidR="00FC04F2" w:rsidRPr="00F03853" w:rsidRDefault="00FC04F2" w:rsidP="00FC04F2">
      <w:pPr>
        <w:spacing w:after="0" w:line="360" w:lineRule="auto"/>
        <w:rPr>
          <w:rFonts w:ascii="Arial" w:hAnsi="Arial"/>
          <w:b/>
          <w:bCs/>
          <w:sz w:val="28"/>
          <w:szCs w:val="28"/>
          <w:u w:val="single"/>
          <w:rtl/>
        </w:rPr>
      </w:pPr>
    </w:p>
    <w:p w:rsidR="00FC04F2" w:rsidRPr="00F03853" w:rsidRDefault="00FC04F2" w:rsidP="00FC04F2">
      <w:pPr>
        <w:spacing w:after="0" w:line="360" w:lineRule="auto"/>
        <w:rPr>
          <w:rFonts w:ascii="Arial" w:hAnsi="Arial"/>
          <w:b/>
          <w:bCs/>
          <w:sz w:val="36"/>
          <w:szCs w:val="36"/>
          <w:u w:val="single"/>
          <w:rtl/>
        </w:rPr>
      </w:pPr>
      <w:r w:rsidRPr="00F03853">
        <w:rPr>
          <w:rFonts w:ascii="Arial" w:hAnsi="Arial"/>
          <w:b/>
          <w:bCs/>
          <w:sz w:val="36"/>
          <w:szCs w:val="36"/>
          <w:u w:val="single"/>
          <w:rtl/>
        </w:rPr>
        <w:t>לידיעת תלמידי שנה ב':</w:t>
      </w:r>
    </w:p>
    <w:p w:rsidR="00FC04F2" w:rsidRPr="00F03853" w:rsidRDefault="00FC04F2" w:rsidP="00F03853">
      <w:pPr>
        <w:spacing w:after="0" w:line="360" w:lineRule="auto"/>
        <w:ind w:left="55"/>
        <w:rPr>
          <w:rFonts w:ascii="Arial" w:hAnsi="Arial"/>
          <w:b/>
          <w:bCs/>
          <w:sz w:val="24"/>
          <w:szCs w:val="24"/>
          <w:rtl/>
        </w:rPr>
      </w:pPr>
      <w:r w:rsidRPr="00F03853">
        <w:rPr>
          <w:rFonts w:ascii="Arial" w:hAnsi="Arial"/>
          <w:b/>
          <w:bCs/>
          <w:sz w:val="24"/>
          <w:szCs w:val="24"/>
          <w:rtl/>
        </w:rPr>
        <w:t>הקורס התנסות במחקר – 6051701 – מיועד לתלמידי שנ</w:t>
      </w:r>
      <w:r w:rsidR="00AF7053" w:rsidRPr="00F03853">
        <w:rPr>
          <w:rFonts w:ascii="Arial" w:hAnsi="Arial"/>
          <w:b/>
          <w:bCs/>
          <w:sz w:val="24"/>
          <w:szCs w:val="24"/>
          <w:rtl/>
        </w:rPr>
        <w:t>ים</w:t>
      </w:r>
      <w:r w:rsidRPr="00F03853">
        <w:rPr>
          <w:rFonts w:ascii="Arial" w:hAnsi="Arial"/>
          <w:b/>
          <w:bCs/>
          <w:sz w:val="24"/>
          <w:szCs w:val="24"/>
          <w:rtl/>
        </w:rPr>
        <w:t xml:space="preserve"> ב'  וג'.</w:t>
      </w:r>
      <w:r w:rsidRPr="00F03853">
        <w:rPr>
          <w:rFonts w:ascii="Arial" w:hAnsi="Arial"/>
          <w:sz w:val="24"/>
          <w:szCs w:val="24"/>
          <w:rtl/>
        </w:rPr>
        <w:t xml:space="preserve"> </w:t>
      </w:r>
      <w:r w:rsidRPr="00F03853">
        <w:rPr>
          <w:rFonts w:ascii="Arial" w:hAnsi="Arial"/>
          <w:b/>
          <w:bCs/>
          <w:sz w:val="24"/>
          <w:szCs w:val="24"/>
          <w:rtl/>
        </w:rPr>
        <w:t>התנסות במחקר הוא קורס שנמשך לאורך שנה אקדמית מלאה.  אבל הזיכוי ניתן עבור סמסטר א' והוא שווה ערך לקורס בחירה אחד -  1 נ"ז</w:t>
      </w:r>
      <w:r w:rsidR="00F03853" w:rsidRPr="00F03853">
        <w:rPr>
          <w:rFonts w:ascii="Arial" w:hAnsi="Arial"/>
          <w:b/>
          <w:bCs/>
          <w:sz w:val="24"/>
          <w:szCs w:val="24"/>
          <w:rtl/>
        </w:rPr>
        <w:t xml:space="preserve"> </w:t>
      </w:r>
    </w:p>
    <w:p w:rsidR="00F03853" w:rsidRPr="00F03853" w:rsidRDefault="00F03853" w:rsidP="00F03853">
      <w:pPr>
        <w:spacing w:after="0" w:line="360" w:lineRule="auto"/>
        <w:rPr>
          <w:rFonts w:ascii="Arial" w:hAnsi="Arial"/>
          <w:b/>
          <w:bCs/>
          <w:sz w:val="24"/>
          <w:szCs w:val="24"/>
          <w:rtl/>
        </w:rPr>
      </w:pPr>
      <w:r w:rsidRPr="00F03853">
        <w:rPr>
          <w:rFonts w:ascii="Arial" w:hAnsi="Arial"/>
          <w:b/>
          <w:bCs/>
          <w:sz w:val="24"/>
          <w:szCs w:val="24"/>
          <w:rtl/>
        </w:rPr>
        <w:t xml:space="preserve">ההרשמה לקורס התנסות במחקר  מתבצעת בהרשמה מוקדמת בסוף שנה ב' והרישום לקורס יתבצע על ידי מזכירות המחלקה.  </w:t>
      </w:r>
    </w:p>
    <w:p w:rsidR="00FC04F2" w:rsidRPr="00F03853" w:rsidRDefault="00FC04F2" w:rsidP="00FC04F2">
      <w:pPr>
        <w:spacing w:after="0" w:line="360" w:lineRule="auto"/>
        <w:ind w:left="55"/>
        <w:rPr>
          <w:rFonts w:ascii="Arial" w:hAnsi="Arial"/>
          <w:b/>
          <w:bCs/>
          <w:sz w:val="24"/>
          <w:szCs w:val="24"/>
          <w:rtl/>
        </w:rPr>
      </w:pPr>
    </w:p>
    <w:p w:rsidR="00FC04F2" w:rsidRPr="00F03853" w:rsidRDefault="00FC04F2" w:rsidP="00FC04F2">
      <w:pPr>
        <w:spacing w:after="0" w:line="360" w:lineRule="auto"/>
        <w:rPr>
          <w:rFonts w:ascii="Arial" w:hAnsi="Arial"/>
          <w:b/>
          <w:bCs/>
          <w:sz w:val="36"/>
          <w:szCs w:val="36"/>
          <w:u w:val="single"/>
          <w:rtl/>
        </w:rPr>
      </w:pPr>
      <w:r w:rsidRPr="00F03853">
        <w:rPr>
          <w:rFonts w:ascii="Arial" w:hAnsi="Arial"/>
          <w:b/>
          <w:bCs/>
          <w:sz w:val="36"/>
          <w:szCs w:val="36"/>
          <w:u w:val="single"/>
          <w:rtl/>
        </w:rPr>
        <w:t>לידיעת תלמידי שנה ג':</w:t>
      </w:r>
    </w:p>
    <w:p w:rsidR="00744666" w:rsidRPr="00F03853" w:rsidRDefault="00FC04F2" w:rsidP="00A63B81">
      <w:pPr>
        <w:spacing w:after="0" w:line="360" w:lineRule="auto"/>
        <w:ind w:left="55"/>
        <w:rPr>
          <w:rFonts w:ascii="Arial" w:hAnsi="Arial"/>
          <w:b/>
          <w:bCs/>
          <w:sz w:val="24"/>
          <w:szCs w:val="24"/>
          <w:rtl/>
        </w:rPr>
      </w:pPr>
      <w:r w:rsidRPr="00F03853">
        <w:rPr>
          <w:rFonts w:ascii="Arial" w:hAnsi="Arial"/>
          <w:b/>
          <w:bCs/>
          <w:sz w:val="24"/>
          <w:szCs w:val="24"/>
          <w:rtl/>
        </w:rPr>
        <w:t>הקורס התנסות בשדה שיקומית</w:t>
      </w:r>
      <w:r w:rsidR="00744666" w:rsidRPr="00F03853">
        <w:rPr>
          <w:rFonts w:ascii="Arial" w:hAnsi="Arial"/>
          <w:b/>
          <w:bCs/>
          <w:sz w:val="24"/>
          <w:szCs w:val="24"/>
          <w:rtl/>
        </w:rPr>
        <w:t>,</w:t>
      </w:r>
      <w:r w:rsidR="00A63B81" w:rsidRPr="00F03853">
        <w:rPr>
          <w:rFonts w:ascii="Arial" w:hAnsi="Arial"/>
          <w:b/>
          <w:bCs/>
          <w:sz w:val="24"/>
          <w:szCs w:val="24"/>
          <w:rtl/>
        </w:rPr>
        <w:t xml:space="preserve"> </w:t>
      </w:r>
      <w:r w:rsidR="00744666" w:rsidRPr="00F03853">
        <w:rPr>
          <w:rFonts w:ascii="Arial" w:hAnsi="Arial"/>
          <w:b/>
          <w:bCs/>
          <w:sz w:val="24"/>
          <w:szCs w:val="24"/>
          <w:rtl/>
        </w:rPr>
        <w:t xml:space="preserve"> התפתחותית </w:t>
      </w:r>
      <w:r w:rsidRPr="00F03853">
        <w:rPr>
          <w:rFonts w:ascii="Arial" w:hAnsi="Arial"/>
          <w:b/>
          <w:bCs/>
          <w:sz w:val="24"/>
          <w:szCs w:val="24"/>
          <w:rtl/>
        </w:rPr>
        <w:t xml:space="preserve"> הוא קורס שנתי </w:t>
      </w:r>
      <w:r w:rsidR="00744666" w:rsidRPr="00F03853">
        <w:rPr>
          <w:rFonts w:ascii="Arial" w:hAnsi="Arial"/>
          <w:b/>
          <w:bCs/>
          <w:sz w:val="24"/>
          <w:szCs w:val="24"/>
          <w:rtl/>
        </w:rPr>
        <w:t>ו</w:t>
      </w:r>
      <w:r w:rsidRPr="00F03853">
        <w:rPr>
          <w:rFonts w:ascii="Arial" w:hAnsi="Arial"/>
          <w:b/>
          <w:bCs/>
          <w:sz w:val="24"/>
          <w:szCs w:val="24"/>
          <w:rtl/>
        </w:rPr>
        <w:t xml:space="preserve">מיועד לתלמידי שנה ג' במסלול הדו ראשי  והמורחב </w:t>
      </w:r>
      <w:r w:rsidR="00744666" w:rsidRPr="00F03853">
        <w:rPr>
          <w:rFonts w:ascii="Arial" w:hAnsi="Arial"/>
          <w:b/>
          <w:bCs/>
          <w:sz w:val="24"/>
          <w:szCs w:val="24"/>
          <w:rtl/>
        </w:rPr>
        <w:t xml:space="preserve">. במסלול הדו ראשי הקורס </w:t>
      </w:r>
      <w:r w:rsidR="00744666" w:rsidRPr="00F03853">
        <w:rPr>
          <w:rFonts w:ascii="Arial" w:hAnsi="Arial"/>
          <w:b/>
          <w:bCs/>
          <w:sz w:val="24"/>
          <w:szCs w:val="24"/>
          <w:u w:val="single"/>
          <w:rtl/>
        </w:rPr>
        <w:t>הוא בחירה</w:t>
      </w:r>
      <w:r w:rsidR="00744666" w:rsidRPr="00F03853">
        <w:rPr>
          <w:rFonts w:ascii="Arial" w:hAnsi="Arial"/>
          <w:b/>
          <w:bCs/>
          <w:sz w:val="24"/>
          <w:szCs w:val="24"/>
          <w:rtl/>
        </w:rPr>
        <w:t xml:space="preserve"> ואילו במסלול המורחב </w:t>
      </w:r>
      <w:r w:rsidR="00744666" w:rsidRPr="00F03853">
        <w:rPr>
          <w:rFonts w:ascii="Arial" w:hAnsi="Arial"/>
          <w:b/>
          <w:bCs/>
          <w:sz w:val="24"/>
          <w:szCs w:val="24"/>
          <w:u w:val="single"/>
          <w:rtl/>
        </w:rPr>
        <w:t>הקורס הוא חובה</w:t>
      </w:r>
      <w:r w:rsidR="00744666" w:rsidRPr="00F03853">
        <w:rPr>
          <w:rFonts w:ascii="Arial" w:hAnsi="Arial"/>
          <w:b/>
          <w:bCs/>
          <w:sz w:val="24"/>
          <w:szCs w:val="24"/>
          <w:rtl/>
        </w:rPr>
        <w:t>.</w:t>
      </w:r>
    </w:p>
    <w:p w:rsidR="00FC04F2" w:rsidRPr="00F03853" w:rsidRDefault="00744666" w:rsidP="00744666">
      <w:pPr>
        <w:spacing w:after="0" w:line="360" w:lineRule="auto"/>
        <w:ind w:left="55"/>
        <w:rPr>
          <w:rFonts w:ascii="Arial" w:hAnsi="Arial"/>
          <w:b/>
          <w:bCs/>
          <w:sz w:val="24"/>
          <w:szCs w:val="24"/>
          <w:rtl/>
        </w:rPr>
      </w:pPr>
      <w:r w:rsidRPr="00F03853">
        <w:rPr>
          <w:rFonts w:ascii="Arial" w:hAnsi="Arial"/>
          <w:b/>
          <w:bCs/>
          <w:sz w:val="24"/>
          <w:szCs w:val="24"/>
          <w:rtl/>
        </w:rPr>
        <w:t xml:space="preserve">הקורס </w:t>
      </w:r>
      <w:r w:rsidR="00FC04F2" w:rsidRPr="00F03853">
        <w:rPr>
          <w:rFonts w:ascii="Arial" w:hAnsi="Arial"/>
          <w:b/>
          <w:bCs/>
          <w:sz w:val="24"/>
          <w:szCs w:val="24"/>
          <w:rtl/>
        </w:rPr>
        <w:t xml:space="preserve"> מזכה אתכם ב-2 נקודות זכות שנתיות.</w:t>
      </w:r>
    </w:p>
    <w:p w:rsidR="00FC04F2" w:rsidRPr="00F03853" w:rsidRDefault="00FC04F2" w:rsidP="00A63B81">
      <w:pPr>
        <w:spacing w:after="0" w:line="360" w:lineRule="auto"/>
        <w:rPr>
          <w:rFonts w:ascii="Arial" w:hAnsi="Arial"/>
          <w:b/>
          <w:bCs/>
          <w:sz w:val="24"/>
          <w:szCs w:val="24"/>
          <w:rtl/>
        </w:rPr>
      </w:pPr>
      <w:r w:rsidRPr="00F03853">
        <w:rPr>
          <w:rFonts w:ascii="Arial" w:hAnsi="Arial"/>
          <w:b/>
          <w:bCs/>
          <w:sz w:val="24"/>
          <w:szCs w:val="24"/>
          <w:rtl/>
        </w:rPr>
        <w:t xml:space="preserve">ההרשמה לקורס התנסות בשדה </w:t>
      </w:r>
      <w:r w:rsidR="00A63B81" w:rsidRPr="00F03853">
        <w:rPr>
          <w:rFonts w:ascii="Arial" w:hAnsi="Arial"/>
          <w:b/>
          <w:bCs/>
          <w:sz w:val="24"/>
          <w:szCs w:val="24"/>
          <w:rtl/>
        </w:rPr>
        <w:t xml:space="preserve"> </w:t>
      </w:r>
      <w:r w:rsidR="00744666" w:rsidRPr="00F03853">
        <w:rPr>
          <w:rFonts w:ascii="Arial" w:hAnsi="Arial"/>
          <w:b/>
          <w:bCs/>
          <w:sz w:val="24"/>
          <w:szCs w:val="24"/>
          <w:rtl/>
        </w:rPr>
        <w:t xml:space="preserve"> התפתחותית </w:t>
      </w:r>
      <w:r w:rsidRPr="00F03853">
        <w:rPr>
          <w:rFonts w:ascii="Arial" w:hAnsi="Arial"/>
          <w:b/>
          <w:bCs/>
          <w:sz w:val="24"/>
          <w:szCs w:val="24"/>
          <w:rtl/>
        </w:rPr>
        <w:t xml:space="preserve"> ושיקומית מתבצעת בהרשמה מוקדמת בסוף שנה ב' והרישום לקורס יתבצע על ידי מזכירות המחלקה.  </w:t>
      </w:r>
    </w:p>
    <w:p w:rsidR="0079215E" w:rsidRPr="00F03853" w:rsidRDefault="0079215E" w:rsidP="00FC04F2">
      <w:pPr>
        <w:spacing w:after="0" w:line="360" w:lineRule="auto"/>
        <w:rPr>
          <w:rFonts w:ascii="Arial" w:hAnsi="Arial"/>
          <w:b/>
          <w:bCs/>
          <w:sz w:val="24"/>
          <w:szCs w:val="24"/>
          <w:rtl/>
        </w:rPr>
      </w:pPr>
    </w:p>
    <w:p w:rsidR="0079215E" w:rsidRPr="00F03853" w:rsidRDefault="0079215E" w:rsidP="00A63B81">
      <w:pPr>
        <w:spacing w:after="160" w:line="259" w:lineRule="auto"/>
        <w:jc w:val="center"/>
        <w:rPr>
          <w:rFonts w:ascii="Arial" w:hAnsi="Arial"/>
          <w:b/>
          <w:bCs/>
          <w:sz w:val="28"/>
          <w:szCs w:val="28"/>
          <w:u w:val="single"/>
          <w:rtl/>
        </w:rPr>
      </w:pPr>
      <w:r w:rsidRPr="00F03853">
        <w:rPr>
          <w:rFonts w:ascii="Arial" w:hAnsi="Arial"/>
          <w:b/>
          <w:bCs/>
          <w:sz w:val="28"/>
          <w:szCs w:val="28"/>
          <w:u w:val="single"/>
          <w:rtl/>
        </w:rPr>
        <w:t xml:space="preserve">הנחיות רישום לתלמידי פסיכולוגיה במסלול מורחב שנה ג' </w:t>
      </w:r>
      <w:r w:rsidR="00A63B81" w:rsidRPr="00F03853">
        <w:rPr>
          <w:rFonts w:ascii="Arial" w:hAnsi="Arial"/>
          <w:b/>
          <w:bCs/>
          <w:sz w:val="28"/>
          <w:szCs w:val="28"/>
          <w:u w:val="single"/>
          <w:rtl/>
        </w:rPr>
        <w:t>בתש"פ</w:t>
      </w:r>
    </w:p>
    <w:p w:rsidR="0079215E" w:rsidRPr="00F03853" w:rsidRDefault="0079215E" w:rsidP="0079215E">
      <w:pPr>
        <w:spacing w:after="160" w:line="259" w:lineRule="auto"/>
        <w:jc w:val="both"/>
        <w:rPr>
          <w:rFonts w:ascii="Arial" w:hAnsi="Arial"/>
          <w:b/>
          <w:bCs/>
          <w:sz w:val="24"/>
          <w:szCs w:val="24"/>
          <w:rtl/>
        </w:rPr>
      </w:pPr>
    </w:p>
    <w:p w:rsidR="0079215E" w:rsidRPr="00F03853" w:rsidRDefault="0079215E" w:rsidP="00033F5A">
      <w:pPr>
        <w:pStyle w:val="ListParagraph"/>
        <w:numPr>
          <w:ilvl w:val="0"/>
          <w:numId w:val="5"/>
        </w:numPr>
        <w:spacing w:after="160" w:line="259" w:lineRule="auto"/>
        <w:jc w:val="both"/>
        <w:rPr>
          <w:rFonts w:ascii="Arial" w:hAnsi="Arial"/>
          <w:sz w:val="24"/>
          <w:szCs w:val="24"/>
        </w:rPr>
      </w:pPr>
      <w:r w:rsidRPr="00F03853">
        <w:rPr>
          <w:rFonts w:ascii="Arial" w:hAnsi="Arial"/>
          <w:b/>
          <w:bCs/>
          <w:sz w:val="26"/>
          <w:szCs w:val="26"/>
          <w:u w:val="single"/>
          <w:rtl/>
        </w:rPr>
        <w:t>בקורס : "עבוד</w:t>
      </w:r>
      <w:r w:rsidR="00F00F04">
        <w:rPr>
          <w:rFonts w:ascii="Arial" w:hAnsi="Arial" w:hint="cs"/>
          <w:b/>
          <w:bCs/>
          <w:sz w:val="26"/>
          <w:szCs w:val="26"/>
          <w:u w:val="single"/>
          <w:rtl/>
        </w:rPr>
        <w:t>ת חקר</w:t>
      </w:r>
      <w:r w:rsidRPr="00F03853">
        <w:rPr>
          <w:rFonts w:ascii="Arial" w:hAnsi="Arial"/>
          <w:b/>
          <w:bCs/>
          <w:sz w:val="26"/>
          <w:szCs w:val="26"/>
          <w:u w:val="single"/>
          <w:rtl/>
        </w:rPr>
        <w:t xml:space="preserve"> עצמאית"</w:t>
      </w:r>
      <w:r w:rsidRPr="00F03853">
        <w:rPr>
          <w:rFonts w:ascii="Arial" w:hAnsi="Arial"/>
          <w:sz w:val="24"/>
          <w:szCs w:val="24"/>
          <w:rtl/>
        </w:rPr>
        <w:t xml:space="preserve"> , אתם מתבקשים ליצור קשר עם מרצה מבין חברי הסגל של המחלקה, העובד על נושאים שמעניינים אתכם,  ולפתח יחד איתו/איתה פרוייקט מחקר,  </w:t>
      </w:r>
      <w:r w:rsidR="00AF7053" w:rsidRPr="00F03853">
        <w:rPr>
          <w:rFonts w:ascii="Arial" w:hAnsi="Arial"/>
          <w:sz w:val="24"/>
          <w:szCs w:val="24"/>
          <w:rtl/>
        </w:rPr>
        <w:t xml:space="preserve"> רכז הקורס , פרופ' אורי רסובסקי, יתווך בין הסטודנטים למנחים , יזמין לקורס מנחים פוטנ</w:t>
      </w:r>
      <w:r w:rsidR="00033F5A">
        <w:rPr>
          <w:rFonts w:ascii="Arial" w:hAnsi="Arial" w:hint="cs"/>
          <w:sz w:val="24"/>
          <w:szCs w:val="24"/>
          <w:rtl/>
        </w:rPr>
        <w:t>צ</w:t>
      </w:r>
      <w:r w:rsidR="00AF7053" w:rsidRPr="00F03853">
        <w:rPr>
          <w:rFonts w:ascii="Arial" w:hAnsi="Arial"/>
          <w:sz w:val="24"/>
          <w:szCs w:val="24"/>
          <w:rtl/>
        </w:rPr>
        <w:t xml:space="preserve">יאליים, </w:t>
      </w:r>
      <w:r w:rsidRPr="00F03853">
        <w:rPr>
          <w:rFonts w:ascii="Arial" w:hAnsi="Arial"/>
          <w:sz w:val="24"/>
          <w:szCs w:val="24"/>
          <w:rtl/>
        </w:rPr>
        <w:t>ויוודא שגם מי שטרם נמצא במעבדה, יוכל להכיר מנחים.</w:t>
      </w:r>
    </w:p>
    <w:p w:rsidR="0079215E" w:rsidRPr="00F03853" w:rsidRDefault="0079215E" w:rsidP="0079215E">
      <w:pPr>
        <w:spacing w:after="160" w:line="259" w:lineRule="auto"/>
        <w:ind w:left="196"/>
        <w:contextualSpacing/>
        <w:jc w:val="both"/>
        <w:rPr>
          <w:rFonts w:ascii="Arial" w:hAnsi="Arial"/>
          <w:sz w:val="24"/>
          <w:szCs w:val="24"/>
          <w:rtl/>
        </w:rPr>
      </w:pPr>
    </w:p>
    <w:p w:rsidR="0079215E" w:rsidRPr="00F03853" w:rsidRDefault="0079215E" w:rsidP="00F310D7">
      <w:pPr>
        <w:spacing w:after="160" w:line="259" w:lineRule="auto"/>
        <w:ind w:left="905"/>
        <w:jc w:val="both"/>
        <w:rPr>
          <w:rFonts w:ascii="Arial" w:hAnsi="Arial"/>
          <w:sz w:val="24"/>
          <w:szCs w:val="24"/>
          <w:rtl/>
        </w:rPr>
      </w:pPr>
      <w:r w:rsidRPr="00F03853">
        <w:rPr>
          <w:rFonts w:ascii="Arial" w:hAnsi="Arial"/>
          <w:sz w:val="24"/>
          <w:szCs w:val="24"/>
          <w:rtl/>
        </w:rPr>
        <w:t xml:space="preserve">אתם תיחשפו לחלק מהמרצים בקולוקוויום. ניתן לקרוא על כל המעבדות שלנו באתר המחלקה: </w:t>
      </w:r>
      <w:hyperlink r:id="rId9" w:history="1">
        <w:r w:rsidRPr="00F03853">
          <w:rPr>
            <w:rFonts w:ascii="Arial" w:hAnsi="Arial"/>
            <w:color w:val="0563C1"/>
            <w:sz w:val="24"/>
            <w:szCs w:val="24"/>
            <w:u w:val="single"/>
          </w:rPr>
          <w:t>http://psychology.biu.ac.il</w:t>
        </w:r>
      </w:hyperlink>
      <w:r w:rsidRPr="00F03853">
        <w:rPr>
          <w:rFonts w:ascii="Arial" w:hAnsi="Arial"/>
          <w:sz w:val="24"/>
          <w:szCs w:val="24"/>
          <w:rtl/>
        </w:rPr>
        <w:t xml:space="preserve">  ואתם גם מוזמנים לשוחח על כך עם ד"ר </w:t>
      </w:r>
      <w:r w:rsidR="00F310D7">
        <w:rPr>
          <w:rFonts w:ascii="Arial" w:hAnsi="Arial" w:hint="cs"/>
          <w:sz w:val="24"/>
          <w:szCs w:val="24"/>
          <w:rtl/>
        </w:rPr>
        <w:t>אילנית גורדון</w:t>
      </w:r>
      <w:r w:rsidRPr="00F03853">
        <w:rPr>
          <w:rFonts w:ascii="Arial" w:hAnsi="Arial"/>
          <w:sz w:val="24"/>
          <w:szCs w:val="24"/>
          <w:rtl/>
        </w:rPr>
        <w:t xml:space="preserve"> האחראי</w:t>
      </w:r>
      <w:r w:rsidR="00F310D7">
        <w:rPr>
          <w:rFonts w:ascii="Arial" w:hAnsi="Arial" w:hint="cs"/>
          <w:sz w:val="24"/>
          <w:szCs w:val="24"/>
          <w:rtl/>
        </w:rPr>
        <w:t>ת</w:t>
      </w:r>
      <w:r w:rsidRPr="00F03853">
        <w:rPr>
          <w:rFonts w:ascii="Arial" w:hAnsi="Arial"/>
          <w:sz w:val="24"/>
          <w:szCs w:val="24"/>
          <w:rtl/>
        </w:rPr>
        <w:t xml:space="preserve"> על תואר ראשון במחלקה  .</w:t>
      </w:r>
    </w:p>
    <w:p w:rsidR="0079215E"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 ניתן לעשות את ההתנסות במחקר באותה מעבדה בה עושים את עבודת המחקר העצמאית.</w:t>
      </w:r>
    </w:p>
    <w:p w:rsidR="00F02588" w:rsidRDefault="00F02588" w:rsidP="00626B71">
      <w:pPr>
        <w:spacing w:after="160" w:line="259" w:lineRule="auto"/>
        <w:ind w:left="905"/>
        <w:jc w:val="both"/>
        <w:rPr>
          <w:rFonts w:ascii="Arial" w:hAnsi="Arial"/>
          <w:b/>
          <w:bCs/>
          <w:sz w:val="28"/>
          <w:szCs w:val="28"/>
          <w:rtl/>
        </w:rPr>
      </w:pPr>
      <w:r w:rsidRPr="00F02588">
        <w:rPr>
          <w:rFonts w:ascii="Arial" w:hAnsi="Arial" w:hint="cs"/>
          <w:b/>
          <w:bCs/>
          <w:sz w:val="28"/>
          <w:szCs w:val="28"/>
          <w:rtl/>
        </w:rPr>
        <w:t xml:space="preserve">בכל מקרה יש להירשם לקורס התנסות במחקר </w:t>
      </w:r>
      <w:r w:rsidR="00626B71">
        <w:rPr>
          <w:rFonts w:ascii="Arial" w:hAnsi="Arial" w:hint="cs"/>
          <w:b/>
          <w:bCs/>
          <w:sz w:val="28"/>
          <w:szCs w:val="28"/>
          <w:rtl/>
        </w:rPr>
        <w:t>בהרשמה מוקדמת בנוסף לעבודת חקר על מנת שיספר לכם כנקודת זכות.</w:t>
      </w:r>
    </w:p>
    <w:p w:rsidR="00F00F04" w:rsidRPr="001B4136" w:rsidRDefault="00F00F04" w:rsidP="00626B71">
      <w:pPr>
        <w:spacing w:after="160" w:line="259" w:lineRule="auto"/>
        <w:ind w:left="905"/>
        <w:jc w:val="both"/>
        <w:rPr>
          <w:rFonts w:ascii="Arial" w:hAnsi="Arial"/>
          <w:b/>
          <w:bCs/>
          <w:sz w:val="28"/>
          <w:szCs w:val="28"/>
          <w:u w:val="single"/>
          <w:rtl/>
        </w:rPr>
      </w:pPr>
      <w:r w:rsidRPr="001B4136">
        <w:rPr>
          <w:rFonts w:ascii="Arial" w:hAnsi="Arial" w:hint="cs"/>
          <w:b/>
          <w:bCs/>
          <w:sz w:val="28"/>
          <w:szCs w:val="28"/>
          <w:u w:val="single"/>
          <w:rtl/>
        </w:rPr>
        <w:t>בקורס : " התנסויות בשדה":</w:t>
      </w:r>
    </w:p>
    <w:p w:rsidR="00F00F04" w:rsidRDefault="00F00F04" w:rsidP="00626B71">
      <w:pPr>
        <w:spacing w:after="160" w:line="259" w:lineRule="auto"/>
        <w:ind w:left="905"/>
        <w:jc w:val="both"/>
        <w:rPr>
          <w:rFonts w:ascii="Arial" w:hAnsi="Arial" w:hint="cs"/>
          <w:sz w:val="28"/>
          <w:szCs w:val="28"/>
          <w:rtl/>
        </w:rPr>
      </w:pPr>
      <w:r>
        <w:rPr>
          <w:rFonts w:ascii="Arial" w:hAnsi="Arial" w:hint="cs"/>
          <w:sz w:val="28"/>
          <w:szCs w:val="28"/>
          <w:rtl/>
        </w:rPr>
        <w:t>" התנסות בשדה קלינית"-הינו קורס חובה בשנה ב'.</w:t>
      </w:r>
    </w:p>
    <w:p w:rsidR="00F00F04" w:rsidRDefault="00F00F04" w:rsidP="00626B71">
      <w:pPr>
        <w:spacing w:after="160" w:line="259" w:lineRule="auto"/>
        <w:ind w:left="905"/>
        <w:jc w:val="both"/>
        <w:rPr>
          <w:rFonts w:ascii="Arial" w:hAnsi="Arial" w:hint="cs"/>
          <w:sz w:val="28"/>
          <w:szCs w:val="28"/>
          <w:rtl/>
        </w:rPr>
      </w:pPr>
      <w:r>
        <w:rPr>
          <w:rFonts w:ascii="Arial" w:hAnsi="Arial" w:hint="cs"/>
          <w:sz w:val="28"/>
          <w:szCs w:val="28"/>
          <w:rtl/>
        </w:rPr>
        <w:lastRenderedPageBreak/>
        <w:t>התנסות בשדה שיקומית, התפתחותית הינם קורסי חובה בשנה ג'.</w:t>
      </w:r>
    </w:p>
    <w:p w:rsidR="00F00F04" w:rsidRDefault="00F00F04" w:rsidP="00626B71">
      <w:pPr>
        <w:spacing w:after="160" w:line="259" w:lineRule="auto"/>
        <w:ind w:left="905"/>
        <w:jc w:val="both"/>
        <w:rPr>
          <w:rFonts w:ascii="Arial" w:hAnsi="Arial"/>
          <w:sz w:val="28"/>
          <w:szCs w:val="28"/>
          <w:rtl/>
        </w:rPr>
      </w:pPr>
      <w:r>
        <w:rPr>
          <w:rFonts w:ascii="Arial" w:hAnsi="Arial" w:hint="cs"/>
          <w:sz w:val="28"/>
          <w:szCs w:val="28"/>
          <w:rtl/>
        </w:rPr>
        <w:t>בקורסים האלה נערכת הרשמה מוקדמת ומיון לבדיקת התאמה.</w:t>
      </w:r>
    </w:p>
    <w:p w:rsidR="00F00F04" w:rsidRDefault="00F00F04" w:rsidP="00626B71">
      <w:pPr>
        <w:spacing w:after="160" w:line="259" w:lineRule="auto"/>
        <w:ind w:left="905"/>
        <w:jc w:val="both"/>
        <w:rPr>
          <w:rFonts w:ascii="Arial" w:hAnsi="Arial"/>
          <w:sz w:val="28"/>
          <w:szCs w:val="28"/>
          <w:rtl/>
        </w:rPr>
      </w:pPr>
    </w:p>
    <w:p w:rsidR="00F310D7" w:rsidRPr="00F02588" w:rsidRDefault="00F310D7" w:rsidP="00AF7053">
      <w:pPr>
        <w:spacing w:after="160" w:line="259" w:lineRule="auto"/>
        <w:ind w:left="905"/>
        <w:jc w:val="both"/>
        <w:rPr>
          <w:rFonts w:ascii="Arial" w:hAnsi="Arial"/>
          <w:b/>
          <w:bCs/>
          <w:sz w:val="28"/>
          <w:szCs w:val="28"/>
          <w:rtl/>
        </w:rPr>
      </w:pPr>
    </w:p>
    <w:p w:rsidR="0079215E" w:rsidRPr="00F03853" w:rsidRDefault="0079215E" w:rsidP="00F310D7">
      <w:pPr>
        <w:pStyle w:val="ListParagraph"/>
        <w:numPr>
          <w:ilvl w:val="0"/>
          <w:numId w:val="5"/>
        </w:numPr>
        <w:spacing w:after="160" w:line="259" w:lineRule="auto"/>
        <w:jc w:val="both"/>
        <w:rPr>
          <w:rFonts w:ascii="Arial" w:hAnsi="Arial"/>
          <w:sz w:val="24"/>
          <w:szCs w:val="24"/>
          <w:rtl/>
        </w:rPr>
      </w:pPr>
      <w:r w:rsidRPr="00F03853">
        <w:rPr>
          <w:rFonts w:ascii="Arial" w:hAnsi="Arial"/>
          <w:b/>
          <w:bCs/>
          <w:sz w:val="26"/>
          <w:szCs w:val="26"/>
          <w:u w:val="single"/>
          <w:rtl/>
        </w:rPr>
        <w:t xml:space="preserve">בקורס : "קולוקויום </w:t>
      </w:r>
      <w:r w:rsidRPr="00F03853">
        <w:rPr>
          <w:rFonts w:ascii="Arial" w:hAnsi="Arial"/>
          <w:b/>
          <w:bCs/>
          <w:sz w:val="26"/>
          <w:szCs w:val="26"/>
          <w:u w:val="single"/>
        </w:rPr>
        <w:t>B.A</w:t>
      </w:r>
      <w:r w:rsidRPr="00F03853">
        <w:rPr>
          <w:rFonts w:ascii="Arial" w:hAnsi="Arial"/>
          <w:b/>
          <w:bCs/>
          <w:sz w:val="26"/>
          <w:szCs w:val="26"/>
          <w:u w:val="single"/>
          <w:rtl/>
        </w:rPr>
        <w:t>"</w:t>
      </w:r>
      <w:r w:rsidRPr="00F03853">
        <w:rPr>
          <w:rFonts w:ascii="Arial" w:hAnsi="Arial"/>
          <w:sz w:val="24"/>
          <w:szCs w:val="24"/>
          <w:rtl/>
        </w:rPr>
        <w:t xml:space="preserve"> , תתבקשו להשתתף ב-1</w:t>
      </w:r>
      <w:r w:rsidR="00F310D7">
        <w:rPr>
          <w:rFonts w:ascii="Arial" w:hAnsi="Arial" w:hint="cs"/>
          <w:sz w:val="24"/>
          <w:szCs w:val="24"/>
          <w:rtl/>
        </w:rPr>
        <w:t>2</w:t>
      </w:r>
      <w:r w:rsidRPr="00F03853">
        <w:rPr>
          <w:rFonts w:ascii="Arial" w:hAnsi="Arial"/>
          <w:sz w:val="24"/>
          <w:szCs w:val="24"/>
          <w:rtl/>
        </w:rPr>
        <w:t xml:space="preserve"> הרצאות מדעיות במהלך השנה באחת מכמה מסגרות המוצעות במחלקה. </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יש להחתים את מנחה הסמינר שנכחתם בהרצאה (טופס נוכחות מצורף</w:t>
      </w:r>
      <w:r w:rsidR="00AF7053" w:rsidRPr="00F03853">
        <w:rPr>
          <w:rFonts w:ascii="Arial" w:hAnsi="Arial"/>
          <w:sz w:val="24"/>
          <w:szCs w:val="24"/>
          <w:rtl/>
        </w:rPr>
        <w:t xml:space="preserve"> בהמשך הדף</w:t>
      </w:r>
      <w:r w:rsidRPr="00F03853">
        <w:rPr>
          <w:rFonts w:ascii="Arial" w:hAnsi="Arial"/>
          <w:sz w:val="24"/>
          <w:szCs w:val="24"/>
          <w:rtl/>
        </w:rPr>
        <w:t>).</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יו"ר וועדת ב.א. יספק בתחילת השנה מסמך עם רשימה התחלתית של הרצאות שנערכות במחלקה ובמדעי המוח במהלך השנה; תלמידי המסלול ילכו להרצאות כרצונם ויחתימו בגיליון הנוכחות את האחראי על ההרצאה .</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בנוסף, ישנן הרצאות מעשירות במסגרות שונות:</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 xml:space="preserve"> קולוקויום מחלקתי כפעמיים בסמסטר בימי א' בין השעות 12.00-14.00.</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סמינר מוח בימי ב' בשעה 14.00.</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סמינר מגמת קר"מ בימי ג' בשעות 14.00-16.00</w:t>
      </w:r>
    </w:p>
    <w:p w:rsidR="0079215E" w:rsidRPr="00F03853" w:rsidRDefault="0079215E" w:rsidP="00AF7053">
      <w:pPr>
        <w:spacing w:after="160" w:line="259" w:lineRule="auto"/>
        <w:ind w:left="905"/>
        <w:jc w:val="both"/>
        <w:rPr>
          <w:rFonts w:ascii="Arial" w:hAnsi="Arial"/>
          <w:sz w:val="24"/>
          <w:szCs w:val="24"/>
          <w:rtl/>
        </w:rPr>
      </w:pPr>
      <w:r w:rsidRPr="00F03853">
        <w:rPr>
          <w:rFonts w:ascii="Arial" w:hAnsi="Arial"/>
          <w:sz w:val="24"/>
          <w:szCs w:val="24"/>
          <w:rtl/>
        </w:rPr>
        <w:t xml:space="preserve">סמינר מגמה ארגונית-חברתית בימי ד' </w:t>
      </w:r>
      <w:r w:rsidR="00AF7053" w:rsidRPr="00F03853">
        <w:rPr>
          <w:rFonts w:ascii="Arial" w:hAnsi="Arial"/>
          <w:sz w:val="24"/>
          <w:szCs w:val="24"/>
          <w:rtl/>
        </w:rPr>
        <w:t xml:space="preserve">בשעות </w:t>
      </w:r>
      <w:r w:rsidRPr="00F03853">
        <w:rPr>
          <w:rFonts w:ascii="Arial" w:hAnsi="Arial"/>
          <w:sz w:val="24"/>
          <w:szCs w:val="24"/>
          <w:rtl/>
        </w:rPr>
        <w:t xml:space="preserve"> 14.00-16.00</w:t>
      </w:r>
    </w:p>
    <w:p w:rsidR="0079215E" w:rsidRPr="00F03853" w:rsidRDefault="0079215E" w:rsidP="0079215E">
      <w:pPr>
        <w:spacing w:after="160" w:line="259" w:lineRule="auto"/>
        <w:ind w:left="55"/>
        <w:jc w:val="both"/>
        <w:rPr>
          <w:rFonts w:ascii="Arial" w:hAnsi="Arial"/>
          <w:sz w:val="24"/>
          <w:szCs w:val="24"/>
          <w:rtl/>
        </w:rPr>
      </w:pPr>
    </w:p>
    <w:p w:rsidR="00AF7053" w:rsidRPr="00F03853" w:rsidRDefault="00AF7053" w:rsidP="00AF7053">
      <w:pPr>
        <w:spacing w:after="160" w:line="259" w:lineRule="auto"/>
        <w:contextualSpacing/>
        <w:jc w:val="both"/>
        <w:rPr>
          <w:rFonts w:ascii="Arial" w:hAnsi="Arial"/>
          <w:sz w:val="24"/>
          <w:szCs w:val="24"/>
          <w:rtl/>
        </w:rPr>
      </w:pPr>
    </w:p>
    <w:p w:rsidR="00AF7053" w:rsidRPr="00F03853" w:rsidRDefault="00AF7053">
      <w:pPr>
        <w:bidi w:val="0"/>
        <w:spacing w:after="0" w:line="240" w:lineRule="auto"/>
        <w:rPr>
          <w:rFonts w:ascii="Arial" w:hAnsi="Arial"/>
          <w:b/>
          <w:bCs/>
          <w:sz w:val="24"/>
          <w:szCs w:val="24"/>
          <w:rtl/>
        </w:rPr>
      </w:pPr>
      <w:r w:rsidRPr="00F03853">
        <w:rPr>
          <w:rFonts w:ascii="Arial" w:hAnsi="Arial"/>
          <w:b/>
          <w:bCs/>
          <w:sz w:val="24"/>
          <w:szCs w:val="24"/>
          <w:rtl/>
        </w:rPr>
        <w:br w:type="page"/>
      </w:r>
    </w:p>
    <w:p w:rsidR="00033F5A" w:rsidRDefault="00033F5A" w:rsidP="00F00F04">
      <w:pPr>
        <w:spacing w:after="0" w:line="240" w:lineRule="auto"/>
        <w:rPr>
          <w:rFonts w:ascii="Arial" w:hAnsi="Arial"/>
          <w:b/>
          <w:bCs/>
          <w:sz w:val="24"/>
          <w:szCs w:val="24"/>
          <w:rtl/>
        </w:rPr>
      </w:pPr>
    </w:p>
    <w:p w:rsidR="00033F5A" w:rsidRDefault="00033F5A" w:rsidP="00033F5A">
      <w:pPr>
        <w:spacing w:after="0" w:line="240" w:lineRule="auto"/>
        <w:rPr>
          <w:rFonts w:ascii="Arial" w:hAnsi="Arial"/>
          <w:b/>
          <w:bCs/>
          <w:sz w:val="24"/>
          <w:szCs w:val="24"/>
          <w:rtl/>
        </w:rPr>
      </w:pPr>
      <w:r>
        <w:rPr>
          <w:rFonts w:ascii="Arial" w:hAnsi="Arial" w:hint="cs"/>
          <w:b/>
          <w:bCs/>
          <w:sz w:val="24"/>
          <w:szCs w:val="24"/>
          <w:rtl/>
        </w:rPr>
        <w:t>קורס קולקויום:</w:t>
      </w:r>
    </w:p>
    <w:p w:rsidR="00AF7053" w:rsidRPr="00F03853" w:rsidRDefault="00AF7053" w:rsidP="00F00F04">
      <w:pPr>
        <w:spacing w:after="0" w:line="240" w:lineRule="auto"/>
        <w:rPr>
          <w:rFonts w:ascii="Arial" w:hAnsi="Arial"/>
          <w:b/>
          <w:bCs/>
          <w:sz w:val="24"/>
          <w:szCs w:val="24"/>
          <w:rtl/>
        </w:rPr>
      </w:pPr>
      <w:r w:rsidRPr="00F03853">
        <w:rPr>
          <w:rFonts w:ascii="Arial" w:hAnsi="Arial"/>
          <w:b/>
          <w:bCs/>
          <w:sz w:val="24"/>
          <w:szCs w:val="24"/>
          <w:rtl/>
        </w:rPr>
        <w:t>טופס טבלת נוכחות בהרצאות (יש להגיע ל</w:t>
      </w:r>
      <w:r w:rsidR="00F00F04">
        <w:rPr>
          <w:rFonts w:ascii="Arial" w:hAnsi="Arial" w:hint="cs"/>
          <w:b/>
          <w:bCs/>
          <w:sz w:val="24"/>
          <w:szCs w:val="24"/>
          <w:rtl/>
        </w:rPr>
        <w:t>12</w:t>
      </w:r>
      <w:r w:rsidRPr="00F03853">
        <w:rPr>
          <w:rFonts w:ascii="Arial" w:hAnsi="Arial"/>
          <w:b/>
          <w:bCs/>
          <w:sz w:val="24"/>
          <w:szCs w:val="24"/>
          <w:rtl/>
        </w:rPr>
        <w:t xml:space="preserve"> הרצאות לפחות)</w:t>
      </w:r>
    </w:p>
    <w:p w:rsidR="00AF7053" w:rsidRPr="00F03853" w:rsidRDefault="00AF7053" w:rsidP="00AF7053">
      <w:pPr>
        <w:spacing w:after="0" w:line="240" w:lineRule="auto"/>
        <w:rPr>
          <w:rFonts w:ascii="Arial" w:hAnsi="Arial"/>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22"/>
        <w:gridCol w:w="2198"/>
        <w:gridCol w:w="3247"/>
      </w:tblGrid>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r w:rsidRPr="00F03853">
              <w:rPr>
                <w:rFonts w:ascii="Arial" w:hAnsi="Arial"/>
                <w:sz w:val="24"/>
                <w:szCs w:val="24"/>
                <w:rtl/>
              </w:rPr>
              <w:t>תאריך</w:t>
            </w:r>
          </w:p>
        </w:tc>
        <w:tc>
          <w:tcPr>
            <w:tcW w:w="3543" w:type="dxa"/>
            <w:shd w:val="clear" w:color="auto" w:fill="auto"/>
          </w:tcPr>
          <w:p w:rsidR="00AF7053" w:rsidRPr="00F03853" w:rsidRDefault="00AF7053" w:rsidP="00AF7053">
            <w:pPr>
              <w:spacing w:after="0" w:line="240" w:lineRule="auto"/>
              <w:rPr>
                <w:rFonts w:ascii="Arial" w:hAnsi="Arial"/>
                <w:sz w:val="24"/>
                <w:szCs w:val="24"/>
                <w:rtl/>
              </w:rPr>
            </w:pPr>
            <w:r w:rsidRPr="00F03853">
              <w:rPr>
                <w:rFonts w:ascii="Arial" w:hAnsi="Arial"/>
                <w:sz w:val="24"/>
                <w:szCs w:val="24"/>
                <w:rtl/>
              </w:rPr>
              <w:t>נושא ההרצאה</w:t>
            </w:r>
          </w:p>
        </w:tc>
        <w:tc>
          <w:tcPr>
            <w:tcW w:w="2268" w:type="dxa"/>
            <w:shd w:val="clear" w:color="auto" w:fill="auto"/>
          </w:tcPr>
          <w:p w:rsidR="00AF7053" w:rsidRPr="00F03853" w:rsidRDefault="00AF7053" w:rsidP="00AF7053">
            <w:pPr>
              <w:spacing w:after="0" w:line="240" w:lineRule="auto"/>
              <w:rPr>
                <w:rFonts w:ascii="Arial" w:hAnsi="Arial"/>
                <w:sz w:val="24"/>
                <w:szCs w:val="24"/>
                <w:rtl/>
              </w:rPr>
            </w:pPr>
            <w:r w:rsidRPr="00F03853">
              <w:rPr>
                <w:rFonts w:ascii="Arial" w:hAnsi="Arial"/>
                <w:sz w:val="24"/>
                <w:szCs w:val="24"/>
                <w:rtl/>
              </w:rPr>
              <w:t>שם מנחה הקורס</w:t>
            </w:r>
          </w:p>
        </w:tc>
        <w:tc>
          <w:tcPr>
            <w:tcW w:w="3367" w:type="dxa"/>
            <w:shd w:val="clear" w:color="auto" w:fill="auto"/>
          </w:tcPr>
          <w:p w:rsidR="00AF7053" w:rsidRPr="00F03853" w:rsidRDefault="00AF7053" w:rsidP="00AF7053">
            <w:pPr>
              <w:spacing w:after="0" w:line="240" w:lineRule="auto"/>
              <w:rPr>
                <w:rFonts w:ascii="Arial" w:hAnsi="Arial"/>
                <w:sz w:val="24"/>
                <w:szCs w:val="24"/>
                <w:rtl/>
              </w:rPr>
            </w:pPr>
            <w:r w:rsidRPr="00F03853">
              <w:rPr>
                <w:rFonts w:ascii="Arial" w:hAnsi="Arial"/>
                <w:sz w:val="24"/>
                <w:szCs w:val="24"/>
                <w:rtl/>
              </w:rPr>
              <w:t>אישור נוכחות ע"י חתימת מנחה הקורס</w:t>
            </w: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r w:rsidR="00AF7053" w:rsidRPr="00F03853" w:rsidTr="00D94C45">
        <w:tc>
          <w:tcPr>
            <w:tcW w:w="818" w:type="dxa"/>
            <w:shd w:val="clear" w:color="auto" w:fill="auto"/>
          </w:tcPr>
          <w:p w:rsidR="00AF7053" w:rsidRPr="00F03853" w:rsidRDefault="00AF7053" w:rsidP="00AF7053">
            <w:pPr>
              <w:spacing w:after="0" w:line="240" w:lineRule="auto"/>
              <w:rPr>
                <w:rFonts w:ascii="Arial" w:hAnsi="Arial"/>
                <w:sz w:val="24"/>
                <w:szCs w:val="24"/>
                <w:rtl/>
              </w:rPr>
            </w:pPr>
          </w:p>
        </w:tc>
        <w:tc>
          <w:tcPr>
            <w:tcW w:w="3543" w:type="dxa"/>
            <w:shd w:val="clear" w:color="auto" w:fill="auto"/>
          </w:tcPr>
          <w:p w:rsidR="00AF7053" w:rsidRPr="00F03853" w:rsidRDefault="00AF7053" w:rsidP="00AF7053">
            <w:pPr>
              <w:spacing w:after="0" w:line="240" w:lineRule="auto"/>
              <w:rPr>
                <w:rFonts w:ascii="Arial" w:hAnsi="Arial"/>
                <w:sz w:val="24"/>
                <w:szCs w:val="24"/>
                <w:rtl/>
              </w:rPr>
            </w:pPr>
          </w:p>
        </w:tc>
        <w:tc>
          <w:tcPr>
            <w:tcW w:w="2268" w:type="dxa"/>
            <w:shd w:val="clear" w:color="auto" w:fill="auto"/>
          </w:tcPr>
          <w:p w:rsidR="00AF7053" w:rsidRPr="00F03853" w:rsidRDefault="00AF7053" w:rsidP="00AF7053">
            <w:pPr>
              <w:spacing w:after="0" w:line="240" w:lineRule="auto"/>
              <w:rPr>
                <w:rFonts w:ascii="Arial" w:hAnsi="Arial"/>
                <w:sz w:val="24"/>
                <w:szCs w:val="24"/>
                <w:rtl/>
              </w:rPr>
            </w:pPr>
          </w:p>
        </w:tc>
        <w:tc>
          <w:tcPr>
            <w:tcW w:w="3367" w:type="dxa"/>
            <w:shd w:val="clear" w:color="auto" w:fill="auto"/>
          </w:tcPr>
          <w:p w:rsidR="00AF7053" w:rsidRPr="00F03853" w:rsidRDefault="00AF7053" w:rsidP="00AF7053">
            <w:pPr>
              <w:spacing w:after="0" w:line="240" w:lineRule="auto"/>
              <w:rPr>
                <w:rFonts w:ascii="Arial" w:hAnsi="Arial"/>
                <w:sz w:val="24"/>
                <w:szCs w:val="24"/>
                <w:rtl/>
              </w:rPr>
            </w:pPr>
          </w:p>
        </w:tc>
      </w:tr>
    </w:tbl>
    <w:p w:rsidR="00AF7053" w:rsidRPr="00F03853" w:rsidRDefault="00AF7053" w:rsidP="00AF7053">
      <w:pPr>
        <w:spacing w:after="0" w:line="240" w:lineRule="auto"/>
        <w:rPr>
          <w:rFonts w:ascii="Arial" w:hAnsi="Arial"/>
          <w:sz w:val="24"/>
          <w:szCs w:val="24"/>
        </w:rPr>
      </w:pPr>
    </w:p>
    <w:p w:rsidR="00AF7053" w:rsidRPr="00F03853" w:rsidRDefault="00AF7053" w:rsidP="00AF7053">
      <w:pPr>
        <w:spacing w:after="0" w:line="240" w:lineRule="auto"/>
        <w:rPr>
          <w:rFonts w:ascii="Arial" w:hAnsi="Arial"/>
          <w:sz w:val="24"/>
          <w:szCs w:val="24"/>
        </w:rPr>
      </w:pPr>
    </w:p>
    <w:p w:rsidR="0079215E" w:rsidRPr="00F03853" w:rsidRDefault="0079215E" w:rsidP="0079215E">
      <w:pPr>
        <w:spacing w:after="0" w:line="360" w:lineRule="auto"/>
        <w:ind w:left="55"/>
        <w:rPr>
          <w:rFonts w:ascii="Arial" w:hAnsi="Arial"/>
          <w:b/>
          <w:bCs/>
          <w:sz w:val="24"/>
          <w:szCs w:val="24"/>
          <w:rtl/>
        </w:rPr>
      </w:pPr>
    </w:p>
    <w:p w:rsidR="00FC04F2" w:rsidRPr="00F03853" w:rsidRDefault="00FC04F2" w:rsidP="0079215E">
      <w:pPr>
        <w:spacing w:after="0" w:line="360" w:lineRule="auto"/>
        <w:ind w:left="55"/>
        <w:rPr>
          <w:rFonts w:ascii="Arial" w:hAnsi="Arial"/>
          <w:b/>
          <w:bCs/>
          <w:sz w:val="24"/>
          <w:szCs w:val="24"/>
          <w:rtl/>
        </w:rPr>
      </w:pPr>
    </w:p>
    <w:p w:rsidR="00744666" w:rsidRPr="00F03853" w:rsidRDefault="00744666" w:rsidP="0079215E">
      <w:pPr>
        <w:bidi w:val="0"/>
        <w:spacing w:after="0" w:line="240" w:lineRule="auto"/>
        <w:ind w:left="55"/>
        <w:rPr>
          <w:rFonts w:ascii="Arial" w:hAnsi="Arial"/>
          <w:b/>
          <w:bCs/>
          <w:sz w:val="24"/>
          <w:szCs w:val="24"/>
          <w:rtl/>
        </w:rPr>
      </w:pPr>
      <w:r w:rsidRPr="00F03853">
        <w:rPr>
          <w:rFonts w:ascii="Arial" w:hAnsi="Arial"/>
          <w:b/>
          <w:bCs/>
          <w:sz w:val="24"/>
          <w:szCs w:val="24"/>
          <w:rtl/>
        </w:rPr>
        <w:br w:type="page"/>
      </w:r>
    </w:p>
    <w:p w:rsidR="00F00F04" w:rsidRDefault="00F00F04" w:rsidP="00F00F04">
      <w:pPr>
        <w:spacing w:after="0" w:line="360" w:lineRule="auto"/>
        <w:rPr>
          <w:rFonts w:ascii="Arial" w:hAnsi="Arial"/>
          <w:b/>
          <w:bCs/>
          <w:sz w:val="24"/>
          <w:szCs w:val="24"/>
          <w:rtl/>
        </w:rPr>
      </w:pPr>
      <w:r w:rsidRPr="00F00F04">
        <w:rPr>
          <w:rFonts w:ascii="Arial" w:hAnsi="Arial"/>
          <w:b/>
          <w:bCs/>
          <w:sz w:val="24"/>
          <w:szCs w:val="24"/>
          <w:rtl/>
        </w:rPr>
        <w:lastRenderedPageBreak/>
        <w:t>•</w:t>
      </w:r>
      <w:r w:rsidRPr="00F00F04">
        <w:rPr>
          <w:rFonts w:ascii="Arial" w:hAnsi="Arial"/>
          <w:b/>
          <w:bCs/>
          <w:sz w:val="24"/>
          <w:szCs w:val="24"/>
          <w:rtl/>
        </w:rPr>
        <w:tab/>
      </w:r>
      <w:r>
        <w:rPr>
          <w:rFonts w:ascii="Arial" w:hAnsi="Arial" w:hint="cs"/>
          <w:b/>
          <w:bCs/>
          <w:sz w:val="24"/>
          <w:szCs w:val="24"/>
          <w:rtl/>
        </w:rPr>
        <w:t>קורסי בחירה:</w:t>
      </w:r>
    </w:p>
    <w:p w:rsidR="00F00F04" w:rsidRDefault="00F00F04" w:rsidP="00F00F04">
      <w:pPr>
        <w:spacing w:after="0" w:line="360" w:lineRule="auto"/>
        <w:rPr>
          <w:rFonts w:ascii="Arial" w:hAnsi="Arial" w:hint="cs"/>
          <w:sz w:val="24"/>
          <w:szCs w:val="24"/>
          <w:rtl/>
        </w:rPr>
      </w:pPr>
      <w:r>
        <w:rPr>
          <w:rFonts w:ascii="Arial" w:hAnsi="Arial" w:hint="cs"/>
          <w:sz w:val="24"/>
          <w:szCs w:val="24"/>
          <w:rtl/>
        </w:rPr>
        <w:t>יש ללמוד 8 ש"ש. במידה וחסרים לכם קורסי בחירה ניתן להשלים קורסים מהתואר השני באישור המרצה.</w:t>
      </w:r>
    </w:p>
    <w:tbl>
      <w:tblPr>
        <w:tblStyle w:val="TableGrid"/>
        <w:tblpPr w:leftFromText="180" w:rightFromText="180" w:vertAnchor="page" w:horzAnchor="margin" w:tblpY="2941"/>
        <w:bidiVisual/>
        <w:tblW w:w="9807" w:type="dxa"/>
        <w:tblInd w:w="0" w:type="dxa"/>
        <w:tblLook w:val="04A0" w:firstRow="1" w:lastRow="0" w:firstColumn="1" w:lastColumn="0" w:noHBand="0" w:noVBand="1"/>
      </w:tblPr>
      <w:tblGrid>
        <w:gridCol w:w="1177"/>
        <w:gridCol w:w="715"/>
        <w:gridCol w:w="1439"/>
        <w:gridCol w:w="1250"/>
        <w:gridCol w:w="860"/>
        <w:gridCol w:w="860"/>
        <w:gridCol w:w="1156"/>
        <w:gridCol w:w="2350"/>
      </w:tblGrid>
      <w:tr w:rsidR="00732D9C" w:rsidRPr="00F00F04" w:rsidTr="00732D9C">
        <w:trPr>
          <w:trHeight w:val="1923"/>
        </w:trPr>
        <w:tc>
          <w:tcPr>
            <w:tcW w:w="508"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 xml:space="preserve">שנות הבחירה </w:t>
            </w:r>
            <w:r w:rsidRPr="00F00F04">
              <w:rPr>
                <w:rFonts w:ascii="Arial" w:hAnsi="Arial"/>
                <w:b/>
                <w:bCs/>
                <w:sz w:val="24"/>
                <w:szCs w:val="24"/>
                <w:rtl/>
              </w:rPr>
              <w:t>–</w:t>
            </w:r>
            <w:r w:rsidRPr="00F00F04">
              <w:rPr>
                <w:rFonts w:ascii="Arial" w:hAnsi="Arial" w:hint="cs"/>
                <w:b/>
                <w:bCs/>
                <w:sz w:val="24"/>
                <w:szCs w:val="24"/>
                <w:rtl/>
              </w:rPr>
              <w:t xml:space="preserve"> בהתאם לאשכולות  המופיעים לסטודנט בעת הרישום</w:t>
            </w:r>
          </w:p>
        </w:tc>
        <w:tc>
          <w:tcPr>
            <w:tcW w:w="9299" w:type="dxa"/>
            <w:gridSpan w:val="7"/>
            <w:shd w:val="clear" w:color="auto" w:fill="BFBFBF" w:themeFill="background1" w:themeFillShade="BF"/>
          </w:tcPr>
          <w:p w:rsidR="00732D9C" w:rsidRPr="00F00F04" w:rsidRDefault="00732D9C" w:rsidP="00732D9C">
            <w:pPr>
              <w:spacing w:after="0" w:line="360" w:lineRule="auto"/>
              <w:rPr>
                <w:rFonts w:ascii="Arial" w:hAnsi="Arial"/>
                <w:b/>
                <w:bCs/>
                <w:sz w:val="24"/>
                <w:szCs w:val="24"/>
                <w:rtl/>
              </w:rPr>
            </w:pPr>
          </w:p>
          <w:p w:rsidR="00732D9C" w:rsidRPr="00F00F04" w:rsidRDefault="00732D9C" w:rsidP="00732D9C">
            <w:pPr>
              <w:spacing w:after="0" w:line="360" w:lineRule="auto"/>
              <w:rPr>
                <w:rFonts w:ascii="Arial" w:hAnsi="Arial"/>
                <w:b/>
                <w:bCs/>
                <w:sz w:val="24"/>
                <w:szCs w:val="24"/>
                <w:rtl/>
              </w:rPr>
            </w:pPr>
          </w:p>
          <w:p w:rsidR="00732D9C" w:rsidRPr="00F00F04" w:rsidRDefault="00732D9C" w:rsidP="00732D9C">
            <w:pPr>
              <w:spacing w:after="0" w:line="360" w:lineRule="auto"/>
              <w:rPr>
                <w:rFonts w:ascii="Arial" w:hAnsi="Arial"/>
                <w:b/>
                <w:bCs/>
                <w:sz w:val="24"/>
                <w:szCs w:val="24"/>
                <w:rtl/>
              </w:rPr>
            </w:pPr>
          </w:p>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מגמה חברתית-ארגונית</w:t>
            </w:r>
          </w:p>
        </w:tc>
      </w:tr>
      <w:tr w:rsidR="00732D9C" w:rsidRPr="00F00F04" w:rsidTr="00732D9C">
        <w:trPr>
          <w:trHeight w:val="465"/>
        </w:trPr>
        <w:tc>
          <w:tcPr>
            <w:tcW w:w="508" w:type="dxa"/>
          </w:tcPr>
          <w:p w:rsidR="00732D9C" w:rsidRPr="00F00F04" w:rsidRDefault="00732D9C" w:rsidP="00732D9C">
            <w:pPr>
              <w:spacing w:after="0" w:line="360" w:lineRule="auto"/>
              <w:rPr>
                <w:rFonts w:ascii="Arial" w:hAnsi="Arial"/>
                <w:b/>
                <w:bCs/>
                <w:sz w:val="24"/>
                <w:szCs w:val="24"/>
                <w:rtl/>
              </w:rPr>
            </w:pPr>
            <w:r w:rsidRPr="00F00F04">
              <w:rPr>
                <w:rFonts w:ascii="Arial" w:hAnsi="Arial"/>
                <w:b/>
                <w:bCs/>
                <w:sz w:val="24"/>
                <w:szCs w:val="24"/>
                <w:rtl/>
              </w:rPr>
              <w:t>מס' קורס</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b/>
                <w:bCs/>
                <w:sz w:val="24"/>
                <w:szCs w:val="24"/>
                <w:rtl/>
              </w:rPr>
              <w:t>חובה</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b/>
                <w:bCs/>
                <w:sz w:val="24"/>
                <w:szCs w:val="24"/>
                <w:rtl/>
              </w:rPr>
              <w:t>שם הקורס</w:t>
            </w:r>
          </w:p>
        </w:tc>
        <w:tc>
          <w:tcPr>
            <w:tcW w:w="131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שם המרצה</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b/>
                <w:bCs/>
                <w:sz w:val="24"/>
                <w:szCs w:val="24"/>
                <w:rtl/>
              </w:rPr>
              <w:t>סמס' א'</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b/>
                <w:bCs/>
                <w:sz w:val="24"/>
                <w:szCs w:val="24"/>
                <w:rtl/>
              </w:rPr>
              <w:t>סמס' ב'</w:t>
            </w:r>
          </w:p>
        </w:tc>
        <w:tc>
          <w:tcPr>
            <w:tcW w:w="118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ימים ושעות</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הערות</w:t>
            </w:r>
          </w:p>
        </w:tc>
      </w:tr>
      <w:tr w:rsidR="00732D9C" w:rsidRPr="00F00F04" w:rsidTr="00732D9C">
        <w:trPr>
          <w:trHeight w:val="465"/>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726</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 xml:space="preserve">קבלת החלטות </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הלאלי אלירן</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ג'10:00-12:00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80"/>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927</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הנחיית קבוצות</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גוטסדינר הארי</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ד'16:00-18:00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80"/>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714</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משא ומתן</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הלאלי אלירן</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ג' 16-18</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80"/>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707</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אסטרטגיה ניהולית</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ברזון יאיר</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ד'16:00-18:00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961"/>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763</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מבחני אישיות במיון כוח אדם</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בן סירא רויטמן הדר</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ד</w:t>
            </w:r>
            <w:r w:rsidRPr="00F00F04">
              <w:rPr>
                <w:rFonts w:ascii="Arial" w:hAnsi="Arial"/>
                <w:sz w:val="24"/>
                <w:szCs w:val="24"/>
                <w:rtl/>
              </w:rPr>
              <w:t>'1</w:t>
            </w:r>
            <w:r w:rsidRPr="00F00F04">
              <w:rPr>
                <w:rFonts w:ascii="Arial" w:hAnsi="Arial" w:hint="cs"/>
                <w:sz w:val="24"/>
                <w:szCs w:val="24"/>
                <w:rtl/>
              </w:rPr>
              <w:t>8</w:t>
            </w:r>
            <w:r w:rsidRPr="00F00F04">
              <w:rPr>
                <w:rFonts w:ascii="Arial" w:hAnsi="Arial"/>
                <w:sz w:val="24"/>
                <w:szCs w:val="24"/>
                <w:rtl/>
              </w:rPr>
              <w:t>:00-</w:t>
            </w:r>
            <w:r w:rsidRPr="00F00F04">
              <w:rPr>
                <w:rFonts w:ascii="Arial" w:hAnsi="Arial" w:hint="cs"/>
                <w:sz w:val="24"/>
                <w:szCs w:val="24"/>
                <w:rtl/>
              </w:rPr>
              <w:t>20</w:t>
            </w:r>
            <w:r w:rsidRPr="00F00F04">
              <w:rPr>
                <w:rFonts w:ascii="Arial" w:hAnsi="Arial"/>
                <w:sz w:val="24"/>
                <w:szCs w:val="24"/>
                <w:rtl/>
              </w:rPr>
              <w:t>:00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706"/>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914</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תורת הראיון</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קרק-כץ רונית</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 xml:space="preserve">ג' </w:t>
            </w:r>
            <w:r w:rsidRPr="00F00F04">
              <w:rPr>
                <w:rFonts w:ascii="Arial" w:hAnsi="Arial"/>
                <w:sz w:val="24"/>
                <w:szCs w:val="24"/>
                <w:rtl/>
              </w:rPr>
              <w:t>–</w:t>
            </w:r>
            <w:r w:rsidRPr="00F00F04">
              <w:rPr>
                <w:rFonts w:ascii="Arial" w:hAnsi="Arial" w:hint="cs"/>
                <w:sz w:val="24"/>
                <w:szCs w:val="24"/>
                <w:rtl/>
              </w:rPr>
              <w:t xml:space="preserve"> 12:00 </w:t>
            </w:r>
            <w:r w:rsidRPr="00F00F04">
              <w:rPr>
                <w:rFonts w:ascii="Arial" w:hAnsi="Arial"/>
                <w:sz w:val="24"/>
                <w:szCs w:val="24"/>
                <w:rtl/>
              </w:rPr>
              <w:t>–</w:t>
            </w:r>
            <w:r w:rsidRPr="00F00F04">
              <w:rPr>
                <w:rFonts w:ascii="Arial" w:hAnsi="Arial" w:hint="cs"/>
                <w:sz w:val="24"/>
                <w:szCs w:val="24"/>
                <w:rtl/>
              </w:rPr>
              <w:t xml:space="preserve"> 14:00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80"/>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917</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מבחני מיון</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בסיס ליאת</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2</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ג'18:00-20:00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80"/>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929</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פיתוח אירגונים</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אלרז יעל</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4</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ד'16:00-20:00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r w:rsidR="00732D9C" w:rsidRPr="00F00F04" w:rsidTr="00732D9C">
        <w:trPr>
          <w:trHeight w:val="465"/>
        </w:trPr>
        <w:tc>
          <w:tcPr>
            <w:tcW w:w="508"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931</w:t>
            </w:r>
          </w:p>
        </w:tc>
        <w:tc>
          <w:tcPr>
            <w:tcW w:w="715"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לא</w:t>
            </w:r>
          </w:p>
        </w:tc>
        <w:tc>
          <w:tcPr>
            <w:tcW w:w="1511"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מנהיגות בארגונים</w:t>
            </w:r>
          </w:p>
        </w:tc>
        <w:tc>
          <w:tcPr>
            <w:tcW w:w="131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קרק-כץ רונית</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4</w:t>
            </w:r>
          </w:p>
        </w:tc>
        <w:tc>
          <w:tcPr>
            <w:tcW w:w="902" w:type="dxa"/>
          </w:tcPr>
          <w:p w:rsidR="00732D9C" w:rsidRPr="00F00F04" w:rsidRDefault="00732D9C" w:rsidP="00732D9C">
            <w:pPr>
              <w:spacing w:after="0" w:line="360" w:lineRule="auto"/>
              <w:rPr>
                <w:rFonts w:ascii="Arial" w:hAnsi="Arial"/>
                <w:sz w:val="24"/>
                <w:szCs w:val="24"/>
                <w:rtl/>
              </w:rPr>
            </w:pPr>
            <w:r w:rsidRPr="00F00F04">
              <w:rPr>
                <w:rFonts w:ascii="Arial" w:hAnsi="Arial" w:hint="cs"/>
                <w:sz w:val="24"/>
                <w:szCs w:val="24"/>
                <w:rtl/>
              </w:rPr>
              <w:t>0</w:t>
            </w:r>
          </w:p>
        </w:tc>
        <w:tc>
          <w:tcPr>
            <w:tcW w:w="1183" w:type="dxa"/>
          </w:tcPr>
          <w:p w:rsidR="00732D9C" w:rsidRPr="00F00F04" w:rsidRDefault="00732D9C" w:rsidP="00732D9C">
            <w:pPr>
              <w:spacing w:after="0" w:line="360" w:lineRule="auto"/>
              <w:rPr>
                <w:rFonts w:ascii="Arial" w:hAnsi="Arial"/>
                <w:sz w:val="24"/>
                <w:szCs w:val="24"/>
                <w:rtl/>
              </w:rPr>
            </w:pPr>
            <w:r w:rsidRPr="00F00F04">
              <w:rPr>
                <w:rFonts w:ascii="Arial" w:hAnsi="Arial"/>
                <w:sz w:val="24"/>
                <w:szCs w:val="24"/>
                <w:rtl/>
              </w:rPr>
              <w:t>ג'10:00-14:00</w:t>
            </w:r>
          </w:p>
        </w:tc>
        <w:tc>
          <w:tcPr>
            <w:tcW w:w="2773" w:type="dxa"/>
          </w:tcPr>
          <w:p w:rsidR="00732D9C" w:rsidRPr="00F00F04" w:rsidRDefault="00732D9C" w:rsidP="00732D9C">
            <w:pPr>
              <w:spacing w:after="0" w:line="360" w:lineRule="auto"/>
              <w:rPr>
                <w:rFonts w:ascii="Arial" w:hAnsi="Arial"/>
                <w:b/>
                <w:bCs/>
                <w:sz w:val="24"/>
                <w:szCs w:val="24"/>
                <w:rtl/>
              </w:rPr>
            </w:pPr>
            <w:r w:rsidRPr="00F00F04">
              <w:rPr>
                <w:rFonts w:ascii="Arial" w:hAnsi="Arial" w:hint="cs"/>
                <w:b/>
                <w:bCs/>
                <w:sz w:val="24"/>
                <w:szCs w:val="24"/>
                <w:rtl/>
              </w:rPr>
              <w:t>באישור המרצה</w:t>
            </w:r>
          </w:p>
        </w:tc>
      </w:tr>
    </w:tbl>
    <w:p w:rsidR="00F00F04" w:rsidRDefault="00F00F04" w:rsidP="00F00F04">
      <w:pPr>
        <w:spacing w:after="0" w:line="360" w:lineRule="auto"/>
        <w:rPr>
          <w:rFonts w:ascii="Arial" w:hAnsi="Arial"/>
          <w:sz w:val="24"/>
          <w:szCs w:val="24"/>
          <w:rtl/>
        </w:rPr>
      </w:pPr>
      <w:r>
        <w:rPr>
          <w:rFonts w:ascii="Arial" w:hAnsi="Arial" w:hint="cs"/>
          <w:sz w:val="24"/>
          <w:szCs w:val="24"/>
          <w:rtl/>
        </w:rPr>
        <w:t>מצ"ב טבלת קורסים:</w:t>
      </w:r>
    </w:p>
    <w:p w:rsidR="00F00F04" w:rsidRDefault="00F00F04" w:rsidP="00F00F04">
      <w:pPr>
        <w:spacing w:after="0" w:line="360" w:lineRule="auto"/>
        <w:rPr>
          <w:rFonts w:ascii="Arial" w:hAnsi="Arial"/>
          <w:sz w:val="24"/>
          <w:szCs w:val="24"/>
          <w:rtl/>
        </w:rPr>
      </w:pPr>
    </w:p>
    <w:tbl>
      <w:tblPr>
        <w:tblStyle w:val="TableGrid"/>
        <w:tblpPr w:leftFromText="180" w:rightFromText="180" w:vertAnchor="page" w:horzAnchor="margin" w:tblpY="1141"/>
        <w:bidiVisual/>
        <w:tblW w:w="9807" w:type="dxa"/>
        <w:tblInd w:w="0" w:type="dxa"/>
        <w:tblLook w:val="04A0" w:firstRow="1" w:lastRow="0" w:firstColumn="1" w:lastColumn="0" w:noHBand="0" w:noVBand="1"/>
      </w:tblPr>
      <w:tblGrid>
        <w:gridCol w:w="1176"/>
        <w:gridCol w:w="715"/>
        <w:gridCol w:w="1822"/>
        <w:gridCol w:w="1247"/>
        <w:gridCol w:w="1007"/>
        <w:gridCol w:w="930"/>
        <w:gridCol w:w="1170"/>
        <w:gridCol w:w="1740"/>
      </w:tblGrid>
      <w:tr w:rsidR="001B4136" w:rsidRPr="001B4136" w:rsidTr="001B4136">
        <w:trPr>
          <w:trHeight w:val="1923"/>
        </w:trPr>
        <w:tc>
          <w:tcPr>
            <w:tcW w:w="508"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lastRenderedPageBreak/>
              <w:t xml:space="preserve">שנות הבחירה </w:t>
            </w:r>
            <w:r w:rsidRPr="001B4136">
              <w:rPr>
                <w:rFonts w:ascii="Arial" w:hAnsi="Arial"/>
                <w:b/>
                <w:bCs/>
                <w:sz w:val="24"/>
                <w:szCs w:val="24"/>
                <w:rtl/>
              </w:rPr>
              <w:t>–</w:t>
            </w:r>
            <w:r w:rsidRPr="001B4136">
              <w:rPr>
                <w:rFonts w:ascii="Arial" w:hAnsi="Arial" w:hint="cs"/>
                <w:b/>
                <w:bCs/>
                <w:sz w:val="24"/>
                <w:szCs w:val="24"/>
                <w:rtl/>
              </w:rPr>
              <w:t xml:space="preserve"> בהתאם לאשכולות  המופיעים לסטודנט בעת הרישום</w:t>
            </w:r>
          </w:p>
        </w:tc>
        <w:tc>
          <w:tcPr>
            <w:tcW w:w="9299" w:type="dxa"/>
            <w:gridSpan w:val="7"/>
            <w:shd w:val="clear" w:color="auto" w:fill="BFBFBF" w:themeFill="background1" w:themeFillShade="BF"/>
          </w:tcPr>
          <w:p w:rsidR="001B4136" w:rsidRPr="001B4136" w:rsidRDefault="001B4136" w:rsidP="001B4136">
            <w:pPr>
              <w:spacing w:after="0" w:line="360" w:lineRule="auto"/>
              <w:rPr>
                <w:rFonts w:ascii="Arial" w:hAnsi="Arial"/>
                <w:b/>
                <w:bCs/>
                <w:sz w:val="24"/>
                <w:szCs w:val="24"/>
                <w:rtl/>
              </w:rPr>
            </w:pPr>
          </w:p>
          <w:p w:rsidR="001B4136" w:rsidRPr="001B4136" w:rsidRDefault="001B4136" w:rsidP="001B4136">
            <w:pPr>
              <w:spacing w:after="0" w:line="360" w:lineRule="auto"/>
              <w:rPr>
                <w:rFonts w:ascii="Arial" w:hAnsi="Arial"/>
                <w:b/>
                <w:bCs/>
                <w:sz w:val="24"/>
                <w:szCs w:val="24"/>
                <w:rtl/>
              </w:rPr>
            </w:pPr>
          </w:p>
          <w:p w:rsidR="001B4136" w:rsidRPr="001B4136" w:rsidRDefault="001B4136" w:rsidP="001B4136">
            <w:pPr>
              <w:spacing w:after="0" w:line="360" w:lineRule="auto"/>
              <w:rPr>
                <w:rFonts w:ascii="Arial" w:hAnsi="Arial"/>
                <w:b/>
                <w:bCs/>
                <w:sz w:val="24"/>
                <w:szCs w:val="24"/>
                <w:rtl/>
              </w:rPr>
            </w:pPr>
          </w:p>
          <w:p w:rsidR="001B4136" w:rsidRPr="001B4136" w:rsidRDefault="001B4136" w:rsidP="001B4136">
            <w:pPr>
              <w:spacing w:after="0" w:line="360" w:lineRule="auto"/>
              <w:rPr>
                <w:rFonts w:ascii="Arial" w:hAnsi="Arial"/>
                <w:b/>
                <w:bCs/>
                <w:sz w:val="24"/>
                <w:szCs w:val="24"/>
                <w:rtl/>
              </w:rPr>
            </w:pPr>
          </w:p>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מגמה קוגניציה, רגש ומוח</w:t>
            </w:r>
          </w:p>
        </w:tc>
      </w:tr>
      <w:tr w:rsidR="001B4136" w:rsidRPr="001B4136" w:rsidTr="001B4136">
        <w:trPr>
          <w:trHeight w:val="465"/>
        </w:trPr>
        <w:tc>
          <w:tcPr>
            <w:tcW w:w="508" w:type="dxa"/>
          </w:tcPr>
          <w:p w:rsidR="001B4136" w:rsidRPr="001B4136" w:rsidRDefault="001B4136" w:rsidP="001B4136">
            <w:pPr>
              <w:spacing w:after="0" w:line="360" w:lineRule="auto"/>
              <w:rPr>
                <w:rFonts w:ascii="Arial" w:hAnsi="Arial"/>
                <w:b/>
                <w:bCs/>
                <w:sz w:val="24"/>
                <w:szCs w:val="24"/>
                <w:rtl/>
              </w:rPr>
            </w:pPr>
            <w:r w:rsidRPr="001B4136">
              <w:rPr>
                <w:rFonts w:ascii="Arial" w:hAnsi="Arial"/>
                <w:b/>
                <w:bCs/>
                <w:sz w:val="24"/>
                <w:szCs w:val="24"/>
                <w:rtl/>
              </w:rPr>
              <w:t>מס' קורס</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b/>
                <w:bCs/>
                <w:sz w:val="24"/>
                <w:szCs w:val="24"/>
                <w:rtl/>
              </w:rPr>
              <w:t>חובה</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b/>
                <w:bCs/>
                <w:sz w:val="24"/>
                <w:szCs w:val="24"/>
                <w:rtl/>
              </w:rPr>
              <w:t>שם הקורס</w:t>
            </w:r>
          </w:p>
        </w:tc>
        <w:tc>
          <w:tcPr>
            <w:tcW w:w="1309"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שם המרצה</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b/>
                <w:bCs/>
                <w:sz w:val="24"/>
                <w:szCs w:val="24"/>
                <w:rtl/>
              </w:rPr>
              <w:t>סמס' א'</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b/>
                <w:bCs/>
                <w:sz w:val="24"/>
                <w:szCs w:val="24"/>
                <w:rtl/>
              </w:rPr>
              <w:t>סמס' ב'</w:t>
            </w:r>
          </w:p>
        </w:tc>
        <w:tc>
          <w:tcPr>
            <w:tcW w:w="126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ימים ושעות</w:t>
            </w:r>
          </w:p>
        </w:tc>
        <w:tc>
          <w:tcPr>
            <w:tcW w:w="195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הערות</w:t>
            </w:r>
          </w:p>
        </w:tc>
      </w:tr>
      <w:tr w:rsidR="001B4136" w:rsidRPr="001B4136" w:rsidTr="001B4136">
        <w:trPr>
          <w:trHeight w:val="465"/>
        </w:trPr>
        <w:tc>
          <w:tcPr>
            <w:tcW w:w="508"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037</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לא</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 xml:space="preserve">שימוש בשפת </w:t>
            </w:r>
            <w:r w:rsidRPr="001B4136">
              <w:rPr>
                <w:rFonts w:ascii="Arial" w:hAnsi="Arial" w:hint="cs"/>
                <w:sz w:val="24"/>
                <w:szCs w:val="24"/>
              </w:rPr>
              <w:t>R</w:t>
            </w:r>
          </w:p>
        </w:tc>
        <w:tc>
          <w:tcPr>
            <w:tcW w:w="130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יוגב קיויתי</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2</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w:t>
            </w:r>
          </w:p>
        </w:tc>
        <w:tc>
          <w:tcPr>
            <w:tcW w:w="1264"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ג' 12-14</w:t>
            </w:r>
          </w:p>
        </w:tc>
        <w:tc>
          <w:tcPr>
            <w:tcW w:w="1954" w:type="dxa"/>
          </w:tcPr>
          <w:p w:rsidR="001B4136" w:rsidRPr="001B4136" w:rsidRDefault="001B4136" w:rsidP="001B4136">
            <w:pPr>
              <w:spacing w:after="0" w:line="360" w:lineRule="auto"/>
              <w:rPr>
                <w:rFonts w:ascii="Arial" w:hAnsi="Arial"/>
                <w:b/>
                <w:bCs/>
                <w:sz w:val="24"/>
                <w:szCs w:val="24"/>
                <w:u w:val="single"/>
                <w:rtl/>
              </w:rPr>
            </w:pPr>
            <w:r w:rsidRPr="001B4136">
              <w:rPr>
                <w:rFonts w:ascii="Arial" w:hAnsi="Arial" w:hint="cs"/>
                <w:b/>
                <w:bCs/>
                <w:sz w:val="24"/>
                <w:szCs w:val="24"/>
                <w:rtl/>
              </w:rPr>
              <w:t>באישור המרצה</w:t>
            </w:r>
          </w:p>
        </w:tc>
      </w:tr>
      <w:tr w:rsidR="001B4136" w:rsidRPr="001B4136" w:rsidTr="001B4136">
        <w:trPr>
          <w:trHeight w:val="480"/>
        </w:trPr>
        <w:tc>
          <w:tcPr>
            <w:tcW w:w="508"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073</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לא</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פסיכולוגיה של התרבות</w:t>
            </w:r>
          </w:p>
        </w:tc>
        <w:tc>
          <w:tcPr>
            <w:tcW w:w="130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גיל דיזנדרוק</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2</w:t>
            </w:r>
          </w:p>
        </w:tc>
        <w:tc>
          <w:tcPr>
            <w:tcW w:w="1264"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ג' 12-14</w:t>
            </w:r>
          </w:p>
        </w:tc>
        <w:tc>
          <w:tcPr>
            <w:tcW w:w="195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באישור המרצה</w:t>
            </w:r>
          </w:p>
        </w:tc>
      </w:tr>
      <w:tr w:rsidR="001B4136" w:rsidRPr="001B4136" w:rsidTr="001B4136">
        <w:trPr>
          <w:trHeight w:val="480"/>
        </w:trPr>
        <w:tc>
          <w:tcPr>
            <w:tcW w:w="508"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078</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לא</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אתיקה</w:t>
            </w:r>
          </w:p>
        </w:tc>
        <w:tc>
          <w:tcPr>
            <w:tcW w:w="130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חנה אורנוי</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2</w:t>
            </w:r>
          </w:p>
        </w:tc>
        <w:tc>
          <w:tcPr>
            <w:tcW w:w="1264"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ד' 10-12</w:t>
            </w:r>
          </w:p>
        </w:tc>
        <w:tc>
          <w:tcPr>
            <w:tcW w:w="195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באישור המרצה</w:t>
            </w:r>
          </w:p>
        </w:tc>
      </w:tr>
      <w:tr w:rsidR="001B4136" w:rsidRPr="001B4136" w:rsidTr="001B4136">
        <w:trPr>
          <w:trHeight w:val="480"/>
        </w:trPr>
        <w:tc>
          <w:tcPr>
            <w:tcW w:w="508"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956</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לא</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הורמונים והתנהגות</w:t>
            </w:r>
          </w:p>
        </w:tc>
        <w:tc>
          <w:tcPr>
            <w:tcW w:w="130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אהרון ולר</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2</w:t>
            </w:r>
          </w:p>
        </w:tc>
        <w:tc>
          <w:tcPr>
            <w:tcW w:w="1264"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ג' 16-18</w:t>
            </w:r>
          </w:p>
        </w:tc>
        <w:tc>
          <w:tcPr>
            <w:tcW w:w="195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באישור המרצה</w:t>
            </w:r>
          </w:p>
        </w:tc>
      </w:tr>
      <w:tr w:rsidR="001B4136" w:rsidRPr="001B4136" w:rsidTr="001B4136">
        <w:trPr>
          <w:trHeight w:val="720"/>
        </w:trPr>
        <w:tc>
          <w:tcPr>
            <w:tcW w:w="508"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966</w:t>
            </w:r>
          </w:p>
        </w:tc>
        <w:tc>
          <w:tcPr>
            <w:tcW w:w="71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לא</w:t>
            </w:r>
          </w:p>
        </w:tc>
        <w:tc>
          <w:tcPr>
            <w:tcW w:w="198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נושאים נבחרים בחקר המוח החברתי</w:t>
            </w:r>
          </w:p>
        </w:tc>
        <w:tc>
          <w:tcPr>
            <w:tcW w:w="1309"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אילנית גורדון</w:t>
            </w:r>
          </w:p>
        </w:tc>
        <w:tc>
          <w:tcPr>
            <w:tcW w:w="1083"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0</w:t>
            </w:r>
          </w:p>
        </w:tc>
        <w:tc>
          <w:tcPr>
            <w:tcW w:w="985"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2</w:t>
            </w:r>
          </w:p>
        </w:tc>
        <w:tc>
          <w:tcPr>
            <w:tcW w:w="1264" w:type="dxa"/>
          </w:tcPr>
          <w:p w:rsidR="001B4136" w:rsidRPr="001B4136" w:rsidRDefault="001B4136" w:rsidP="001B4136">
            <w:pPr>
              <w:spacing w:after="0" w:line="360" w:lineRule="auto"/>
              <w:rPr>
                <w:rFonts w:ascii="Arial" w:hAnsi="Arial"/>
                <w:sz w:val="24"/>
                <w:szCs w:val="24"/>
                <w:rtl/>
              </w:rPr>
            </w:pPr>
            <w:r w:rsidRPr="001B4136">
              <w:rPr>
                <w:rFonts w:ascii="Arial" w:hAnsi="Arial" w:hint="cs"/>
                <w:sz w:val="24"/>
                <w:szCs w:val="24"/>
                <w:rtl/>
              </w:rPr>
              <w:t>ג' 10-12</w:t>
            </w:r>
          </w:p>
        </w:tc>
        <w:tc>
          <w:tcPr>
            <w:tcW w:w="1954" w:type="dxa"/>
          </w:tcPr>
          <w:p w:rsidR="001B4136" w:rsidRPr="001B4136" w:rsidRDefault="001B4136" w:rsidP="001B4136">
            <w:pPr>
              <w:spacing w:after="0" w:line="360" w:lineRule="auto"/>
              <w:rPr>
                <w:rFonts w:ascii="Arial" w:hAnsi="Arial"/>
                <w:b/>
                <w:bCs/>
                <w:sz w:val="24"/>
                <w:szCs w:val="24"/>
                <w:rtl/>
              </w:rPr>
            </w:pPr>
            <w:r w:rsidRPr="001B4136">
              <w:rPr>
                <w:rFonts w:ascii="Arial" w:hAnsi="Arial" w:hint="cs"/>
                <w:b/>
                <w:bCs/>
                <w:sz w:val="24"/>
                <w:szCs w:val="24"/>
                <w:rtl/>
              </w:rPr>
              <w:t>באישור המרצה</w:t>
            </w:r>
          </w:p>
        </w:tc>
      </w:tr>
    </w:tbl>
    <w:p w:rsidR="00F00F04" w:rsidRDefault="00F00F04" w:rsidP="00F00F04">
      <w:pPr>
        <w:spacing w:after="0" w:line="360" w:lineRule="auto"/>
        <w:rPr>
          <w:rFonts w:ascii="Arial" w:hAnsi="Arial"/>
          <w:sz w:val="24"/>
          <w:szCs w:val="24"/>
          <w:rtl/>
        </w:rPr>
      </w:pPr>
    </w:p>
    <w:p w:rsidR="001B4136" w:rsidRDefault="001B4136" w:rsidP="00F00F04">
      <w:pPr>
        <w:spacing w:after="0" w:line="360" w:lineRule="auto"/>
        <w:rPr>
          <w:rFonts w:ascii="Arial" w:hAnsi="Arial"/>
          <w:sz w:val="24"/>
          <w:szCs w:val="24"/>
          <w:rtl/>
        </w:rPr>
      </w:pPr>
      <w:bookmarkStart w:id="0" w:name="_GoBack"/>
      <w:bookmarkEnd w:id="0"/>
    </w:p>
    <w:p w:rsidR="00FC04F2" w:rsidRPr="00F03853" w:rsidRDefault="00F00F04" w:rsidP="00FC04F2">
      <w:pPr>
        <w:spacing w:after="0" w:line="360" w:lineRule="auto"/>
        <w:rPr>
          <w:rFonts w:ascii="Arial" w:hAnsi="Arial"/>
          <w:b/>
          <w:bCs/>
          <w:sz w:val="24"/>
          <w:szCs w:val="24"/>
          <w:rtl/>
        </w:rPr>
      </w:pPr>
      <w:r>
        <w:rPr>
          <w:rFonts w:ascii="Arial" w:hAnsi="Arial" w:hint="cs"/>
          <w:b/>
          <w:bCs/>
          <w:sz w:val="24"/>
          <w:szCs w:val="24"/>
          <w:rtl/>
        </w:rPr>
        <w:t>ל</w:t>
      </w:r>
      <w:r w:rsidR="00FC04F2" w:rsidRPr="00F03853">
        <w:rPr>
          <w:rFonts w:ascii="Arial" w:hAnsi="Arial"/>
          <w:b/>
          <w:bCs/>
          <w:sz w:val="24"/>
          <w:szCs w:val="24"/>
          <w:rtl/>
        </w:rPr>
        <w:t>תשומת הלב!</w:t>
      </w:r>
    </w:p>
    <w:p w:rsidR="00FC04F2" w:rsidRPr="00F03853" w:rsidRDefault="00FC04F2" w:rsidP="00FC04F2">
      <w:pPr>
        <w:spacing w:after="0" w:line="360" w:lineRule="auto"/>
        <w:rPr>
          <w:rFonts w:ascii="Arial" w:hAnsi="Arial"/>
          <w:sz w:val="24"/>
          <w:szCs w:val="24"/>
          <w:rtl/>
        </w:rPr>
      </w:pPr>
      <w:r w:rsidRPr="00F03853">
        <w:rPr>
          <w:rFonts w:ascii="Arial" w:hAnsi="Arial"/>
          <w:b/>
          <w:bCs/>
          <w:sz w:val="24"/>
          <w:szCs w:val="24"/>
          <w:rtl/>
        </w:rPr>
        <w:t>תכנית הלימודים אליה כפוף הסטודנט, הינה התכנית כפי שפורסמה בשנת הידיעון בה החל הסטודנט את לימודיו</w:t>
      </w:r>
      <w:r w:rsidRPr="00F03853">
        <w:rPr>
          <w:rFonts w:ascii="Arial" w:hAnsi="Arial"/>
          <w:sz w:val="24"/>
          <w:szCs w:val="24"/>
          <w:rtl/>
        </w:rPr>
        <w:t xml:space="preserve"> </w:t>
      </w:r>
      <w:r w:rsidRPr="00F03853">
        <w:rPr>
          <w:rFonts w:ascii="Arial" w:hAnsi="Arial"/>
          <w:b/>
          <w:bCs/>
          <w:sz w:val="24"/>
          <w:szCs w:val="24"/>
          <w:rtl/>
        </w:rPr>
        <w:t>במחלקה.</w:t>
      </w:r>
      <w:r w:rsidRPr="00F03853">
        <w:rPr>
          <w:rFonts w:ascii="Arial" w:hAnsi="Arial"/>
          <w:sz w:val="24"/>
          <w:szCs w:val="24"/>
          <w:rtl/>
        </w:rPr>
        <w:t xml:space="preserve">  </w:t>
      </w:r>
    </w:p>
    <w:p w:rsidR="00FC04F2" w:rsidRPr="00F03853" w:rsidRDefault="00FC04F2" w:rsidP="00FC04F2">
      <w:pPr>
        <w:bidi w:val="0"/>
        <w:spacing w:after="0" w:line="240" w:lineRule="auto"/>
        <w:jc w:val="right"/>
        <w:rPr>
          <w:rFonts w:ascii="Arial" w:hAnsi="Arial"/>
          <w:sz w:val="24"/>
          <w:szCs w:val="24"/>
          <w:rtl/>
        </w:rPr>
      </w:pPr>
    </w:p>
    <w:p w:rsidR="001B4136" w:rsidRDefault="001B4136" w:rsidP="00FC04F2">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1B4136" w:rsidRDefault="001B4136" w:rsidP="001B4136">
      <w:pPr>
        <w:bidi w:val="0"/>
        <w:spacing w:after="0" w:line="240" w:lineRule="auto"/>
        <w:jc w:val="right"/>
        <w:rPr>
          <w:rFonts w:ascii="Arial" w:hAnsi="Arial"/>
          <w:sz w:val="24"/>
          <w:szCs w:val="24"/>
          <w:rtl/>
        </w:rPr>
      </w:pPr>
    </w:p>
    <w:p w:rsidR="00FC04F2" w:rsidRPr="00F03853" w:rsidRDefault="00FC04F2" w:rsidP="001B4136">
      <w:pPr>
        <w:bidi w:val="0"/>
        <w:spacing w:after="0" w:line="240" w:lineRule="auto"/>
        <w:jc w:val="right"/>
        <w:rPr>
          <w:rFonts w:ascii="Arial" w:hAnsi="Arial"/>
          <w:b/>
          <w:bCs/>
          <w:sz w:val="24"/>
          <w:szCs w:val="24"/>
          <w:u w:val="single"/>
        </w:rPr>
      </w:pPr>
      <w:r w:rsidRPr="00F03853">
        <w:rPr>
          <w:rFonts w:ascii="Arial" w:hAnsi="Arial"/>
          <w:sz w:val="24"/>
          <w:szCs w:val="24"/>
          <w:rtl/>
        </w:rPr>
        <w:br/>
      </w:r>
    </w:p>
    <w:p w:rsidR="00D85D41" w:rsidRPr="00F03853" w:rsidRDefault="00E11037" w:rsidP="0079215E">
      <w:pPr>
        <w:bidi w:val="0"/>
        <w:spacing w:after="0" w:line="240" w:lineRule="auto"/>
        <w:jc w:val="center"/>
        <w:rPr>
          <w:rFonts w:ascii="Arial" w:hAnsi="Arial"/>
          <w:b/>
          <w:bCs/>
          <w:sz w:val="28"/>
          <w:szCs w:val="28"/>
          <w:u w:val="single"/>
          <w:rtl/>
        </w:rPr>
      </w:pPr>
      <w:r w:rsidRPr="00F03853">
        <w:rPr>
          <w:rFonts w:ascii="Arial" w:hAnsi="Arial"/>
          <w:b/>
          <w:bCs/>
          <w:sz w:val="28"/>
          <w:szCs w:val="28"/>
          <w:u w:val="single"/>
          <w:rtl/>
        </w:rPr>
        <w:lastRenderedPageBreak/>
        <w:t>ת</w:t>
      </w:r>
      <w:r w:rsidR="00D85D41" w:rsidRPr="00F03853">
        <w:rPr>
          <w:rFonts w:ascii="Arial" w:hAnsi="Arial"/>
          <w:b/>
          <w:bCs/>
          <w:sz w:val="28"/>
          <w:szCs w:val="28"/>
          <w:u w:val="single"/>
          <w:rtl/>
        </w:rPr>
        <w:t>נאי קדם לשנת הלימודים תשע"</w:t>
      </w:r>
      <w:r w:rsidR="0079215E" w:rsidRPr="00F03853">
        <w:rPr>
          <w:rFonts w:ascii="Arial" w:hAnsi="Arial"/>
          <w:b/>
          <w:bCs/>
          <w:sz w:val="28"/>
          <w:szCs w:val="28"/>
          <w:u w:val="single"/>
          <w:rtl/>
        </w:rPr>
        <w:t>ט</w:t>
      </w:r>
    </w:p>
    <w:p w:rsidR="00E11037" w:rsidRPr="00F03853" w:rsidRDefault="00E11037" w:rsidP="00E11037">
      <w:pPr>
        <w:bidi w:val="0"/>
        <w:spacing w:after="0" w:line="240" w:lineRule="auto"/>
        <w:jc w:val="center"/>
        <w:rPr>
          <w:rFonts w:ascii="Arial" w:hAnsi="Arial"/>
          <w:b/>
          <w:bCs/>
          <w:sz w:val="24"/>
          <w:szCs w:val="24"/>
          <w:u w:val="single"/>
        </w:rPr>
      </w:pPr>
    </w:p>
    <w:p w:rsidR="00D85D41" w:rsidRPr="00F03853" w:rsidRDefault="00D85D41" w:rsidP="00A50C6D">
      <w:pPr>
        <w:spacing w:line="360" w:lineRule="auto"/>
        <w:rPr>
          <w:rFonts w:ascii="Arial" w:hAnsi="Arial"/>
          <w:sz w:val="24"/>
          <w:szCs w:val="24"/>
          <w:rtl/>
        </w:rPr>
      </w:pPr>
      <w:r w:rsidRPr="00F03853">
        <w:rPr>
          <w:rFonts w:ascii="Arial" w:hAnsi="Arial"/>
          <w:sz w:val="24"/>
          <w:szCs w:val="24"/>
          <w:rtl/>
        </w:rPr>
        <w:t>במהלך לימודי התואר הראשון התלמידים נדרשים ללמוד קורסי חובה. על מנת להירשם לקורס חובה מסוים  יש לעמוד בדרישות ובתנאים מסוימים.</w:t>
      </w:r>
    </w:p>
    <w:p w:rsidR="00D85D41" w:rsidRPr="00F03853" w:rsidRDefault="00D85D41" w:rsidP="00A50C6D">
      <w:pPr>
        <w:spacing w:line="360" w:lineRule="auto"/>
        <w:rPr>
          <w:rFonts w:ascii="Arial" w:hAnsi="Arial"/>
          <w:sz w:val="24"/>
          <w:szCs w:val="24"/>
          <w:rtl/>
        </w:rPr>
      </w:pPr>
      <w:r w:rsidRPr="00F03853">
        <w:rPr>
          <w:rFonts w:ascii="Arial" w:hAnsi="Arial"/>
          <w:sz w:val="24"/>
          <w:szCs w:val="24"/>
          <w:u w:val="single"/>
          <w:rtl/>
        </w:rPr>
        <w:t>סוגי התנאים</w:t>
      </w:r>
      <w:r w:rsidRPr="00F03853">
        <w:rPr>
          <w:rFonts w:ascii="Arial" w:hAnsi="Arial"/>
          <w:sz w:val="24"/>
          <w:szCs w:val="24"/>
          <w:rtl/>
        </w:rPr>
        <w:t>:</w:t>
      </w:r>
    </w:p>
    <w:p w:rsidR="00D85D41" w:rsidRPr="00F03853" w:rsidRDefault="00D85D41" w:rsidP="00A50C6D">
      <w:pPr>
        <w:spacing w:line="360" w:lineRule="auto"/>
        <w:rPr>
          <w:rFonts w:ascii="Arial" w:hAnsi="Arial"/>
          <w:sz w:val="24"/>
          <w:szCs w:val="24"/>
          <w:rtl/>
        </w:rPr>
      </w:pPr>
      <w:r w:rsidRPr="00F03853">
        <w:rPr>
          <w:rFonts w:ascii="Arial" w:hAnsi="Arial"/>
          <w:b/>
          <w:bCs/>
          <w:sz w:val="24"/>
          <w:szCs w:val="24"/>
          <w:rtl/>
        </w:rPr>
        <w:t xml:space="preserve">תנאי קדם - </w:t>
      </w:r>
      <w:r w:rsidRPr="00F03853">
        <w:rPr>
          <w:rFonts w:ascii="Arial" w:hAnsi="Arial"/>
          <w:sz w:val="24"/>
          <w:szCs w:val="24"/>
          <w:rtl/>
        </w:rPr>
        <w:t>פירושו של תנאי זה הוא שעל התלמיד ללמוד קורס בסיסי  ולעבור אותו בהצלחה לפני הרישום לקורס מתקדם יותר.</w:t>
      </w:r>
    </w:p>
    <w:p w:rsidR="00D85D41" w:rsidRPr="00F03853" w:rsidRDefault="00D85D41" w:rsidP="00A50C6D">
      <w:pPr>
        <w:spacing w:line="360" w:lineRule="auto"/>
        <w:rPr>
          <w:rFonts w:ascii="Arial" w:hAnsi="Arial"/>
          <w:sz w:val="24"/>
          <w:szCs w:val="24"/>
          <w:rtl/>
        </w:rPr>
      </w:pPr>
      <w:r w:rsidRPr="00F03853">
        <w:rPr>
          <w:rFonts w:ascii="Arial" w:hAnsi="Arial"/>
          <w:b/>
          <w:bCs/>
          <w:sz w:val="24"/>
          <w:szCs w:val="24"/>
          <w:rtl/>
        </w:rPr>
        <w:t xml:space="preserve">תנאי צמוד - </w:t>
      </w:r>
      <w:r w:rsidRPr="00F03853">
        <w:rPr>
          <w:rFonts w:ascii="Arial" w:hAnsi="Arial"/>
          <w:sz w:val="24"/>
          <w:szCs w:val="24"/>
          <w:rtl/>
        </w:rPr>
        <w:t>פירושו של תנאי מסוג זה הוא שהקורס המבוקש קשור עם קורס מסוים נוסף,</w:t>
      </w:r>
    </w:p>
    <w:p w:rsidR="00D85D41" w:rsidRPr="00F03853" w:rsidRDefault="00D85D41" w:rsidP="00A50C6D">
      <w:pPr>
        <w:spacing w:line="360" w:lineRule="auto"/>
        <w:rPr>
          <w:rFonts w:ascii="Arial" w:hAnsi="Arial"/>
          <w:sz w:val="24"/>
          <w:szCs w:val="24"/>
          <w:rtl/>
        </w:rPr>
      </w:pPr>
      <w:r w:rsidRPr="00F03853">
        <w:rPr>
          <w:rFonts w:ascii="Arial" w:hAnsi="Arial"/>
          <w:sz w:val="24"/>
          <w:szCs w:val="24"/>
          <w:rtl/>
        </w:rPr>
        <w:t>וחובה להירשם לשניהם בו זמנית.</w:t>
      </w:r>
    </w:p>
    <w:p w:rsidR="00A31B76" w:rsidRPr="00F03853" w:rsidRDefault="00D85D41" w:rsidP="003746EA">
      <w:pPr>
        <w:widowControl w:val="0"/>
        <w:spacing w:before="120" w:after="0" w:line="360" w:lineRule="auto"/>
        <w:rPr>
          <w:rFonts w:ascii="Arial" w:hAnsi="Arial"/>
          <w:b/>
          <w:bCs/>
          <w:sz w:val="24"/>
          <w:szCs w:val="24"/>
          <w:rtl/>
        </w:rPr>
      </w:pPr>
      <w:r w:rsidRPr="00F03853">
        <w:rPr>
          <w:rFonts w:ascii="Arial" w:hAnsi="Arial"/>
          <w:sz w:val="24"/>
          <w:szCs w:val="24"/>
          <w:rtl/>
        </w:rPr>
        <w:t xml:space="preserve"> </w:t>
      </w:r>
      <w:r w:rsidRPr="00F03853">
        <w:rPr>
          <w:rFonts w:ascii="Arial" w:hAnsi="Arial"/>
          <w:b/>
          <w:bCs/>
          <w:sz w:val="24"/>
          <w:szCs w:val="24"/>
          <w:rtl/>
        </w:rPr>
        <w:t>להלן פירוט הקורסים במחלקה לפסיכולוגיה שיש להם תנאי מסוג קדם</w:t>
      </w:r>
    </w:p>
    <w:p w:rsidR="00D85D41" w:rsidRPr="00F03853" w:rsidRDefault="00D85D41" w:rsidP="003746EA">
      <w:pPr>
        <w:widowControl w:val="0"/>
        <w:spacing w:before="120" w:after="0" w:line="360" w:lineRule="auto"/>
        <w:rPr>
          <w:rFonts w:ascii="Arial" w:hAnsi="Arial"/>
          <w:b/>
          <w:bCs/>
          <w:sz w:val="24"/>
          <w:szCs w:val="24"/>
          <w:rtl/>
        </w:rPr>
      </w:pPr>
      <w:r w:rsidRPr="00F03853">
        <w:rPr>
          <w:rFonts w:ascii="Arial" w:hAnsi="Arial"/>
          <w:b/>
          <w:bCs/>
          <w:sz w:val="24"/>
          <w:szCs w:val="24"/>
          <w:rtl/>
        </w:rPr>
        <w:t xml:space="preserve"> </w:t>
      </w:r>
    </w:p>
    <w:tbl>
      <w:tblPr>
        <w:tblStyle w:val="TableGrid"/>
        <w:bidiVisual/>
        <w:tblW w:w="0" w:type="auto"/>
        <w:tblInd w:w="0" w:type="dxa"/>
        <w:tblLook w:val="04A0" w:firstRow="1" w:lastRow="0" w:firstColumn="1" w:lastColumn="0" w:noHBand="0" w:noVBand="1"/>
      </w:tblPr>
      <w:tblGrid>
        <w:gridCol w:w="2744"/>
        <w:gridCol w:w="3543"/>
        <w:gridCol w:w="1843"/>
      </w:tblGrid>
      <w:tr w:rsidR="00D85D41" w:rsidRPr="00F03853" w:rsidTr="00D85D41">
        <w:tc>
          <w:tcPr>
            <w:tcW w:w="2744" w:type="dxa"/>
            <w:tcBorders>
              <w:top w:val="single" w:sz="4" w:space="0" w:color="auto"/>
              <w:left w:val="single" w:sz="4" w:space="0" w:color="auto"/>
              <w:bottom w:val="single" w:sz="4" w:space="0" w:color="auto"/>
              <w:right w:val="single" w:sz="4" w:space="0" w:color="auto"/>
            </w:tcBorders>
            <w:hideMark/>
          </w:tcPr>
          <w:p w:rsidR="00D85D41" w:rsidRPr="00F03853" w:rsidRDefault="00D85D41" w:rsidP="00A50C6D">
            <w:pPr>
              <w:spacing w:after="0" w:line="360" w:lineRule="auto"/>
              <w:rPr>
                <w:rFonts w:ascii="Arial" w:hAnsi="Arial"/>
                <w:b/>
                <w:bCs/>
                <w:sz w:val="24"/>
                <w:szCs w:val="24"/>
              </w:rPr>
            </w:pPr>
            <w:r w:rsidRPr="00F03853">
              <w:rPr>
                <w:rFonts w:ascii="Arial" w:hAnsi="Arial"/>
                <w:b/>
                <w:bCs/>
                <w:sz w:val="24"/>
                <w:szCs w:val="24"/>
                <w:rtl/>
              </w:rPr>
              <w:t>שם ומספר הקורס</w:t>
            </w:r>
          </w:p>
        </w:tc>
        <w:tc>
          <w:tcPr>
            <w:tcW w:w="3543" w:type="dxa"/>
            <w:tcBorders>
              <w:top w:val="single" w:sz="4" w:space="0" w:color="auto"/>
              <w:left w:val="single" w:sz="4" w:space="0" w:color="auto"/>
              <w:bottom w:val="single" w:sz="4" w:space="0" w:color="auto"/>
              <w:right w:val="single" w:sz="4" w:space="0" w:color="auto"/>
            </w:tcBorders>
            <w:hideMark/>
          </w:tcPr>
          <w:p w:rsidR="00D85D41" w:rsidRPr="00F03853" w:rsidRDefault="00D85D41" w:rsidP="00A50C6D">
            <w:pPr>
              <w:spacing w:after="0" w:line="360" w:lineRule="auto"/>
              <w:rPr>
                <w:rFonts w:ascii="Arial" w:hAnsi="Arial"/>
                <w:b/>
                <w:bCs/>
                <w:sz w:val="24"/>
                <w:szCs w:val="24"/>
              </w:rPr>
            </w:pPr>
            <w:r w:rsidRPr="00F03853">
              <w:rPr>
                <w:rFonts w:ascii="Arial" w:hAnsi="Arial"/>
                <w:b/>
                <w:bCs/>
                <w:sz w:val="24"/>
                <w:szCs w:val="24"/>
                <w:rtl/>
              </w:rPr>
              <w:t>שם ומספר הקורס הנקשר</w:t>
            </w:r>
          </w:p>
        </w:tc>
        <w:tc>
          <w:tcPr>
            <w:tcW w:w="1843" w:type="dxa"/>
            <w:tcBorders>
              <w:top w:val="single" w:sz="4" w:space="0" w:color="auto"/>
              <w:left w:val="single" w:sz="4" w:space="0" w:color="auto"/>
              <w:bottom w:val="single" w:sz="4" w:space="0" w:color="auto"/>
              <w:right w:val="single" w:sz="4" w:space="0" w:color="auto"/>
            </w:tcBorders>
            <w:hideMark/>
          </w:tcPr>
          <w:p w:rsidR="00D85D41" w:rsidRPr="00F03853" w:rsidRDefault="00D85D41" w:rsidP="00A50C6D">
            <w:pPr>
              <w:spacing w:after="0" w:line="360" w:lineRule="auto"/>
              <w:rPr>
                <w:rFonts w:ascii="Arial" w:hAnsi="Arial"/>
                <w:b/>
                <w:bCs/>
                <w:sz w:val="24"/>
                <w:szCs w:val="24"/>
              </w:rPr>
            </w:pPr>
            <w:r w:rsidRPr="00F03853">
              <w:rPr>
                <w:rFonts w:ascii="Arial" w:hAnsi="Arial"/>
                <w:b/>
                <w:bCs/>
                <w:sz w:val="24"/>
                <w:szCs w:val="24"/>
                <w:rtl/>
              </w:rPr>
              <w:t>סוג התנאי הקיים בין שני הקורסים</w:t>
            </w:r>
          </w:p>
        </w:tc>
      </w:tr>
      <w:tr w:rsidR="00D85D41" w:rsidRPr="00F03853" w:rsidTr="00D85D41">
        <w:tc>
          <w:tcPr>
            <w:tcW w:w="2744" w:type="dxa"/>
            <w:tcBorders>
              <w:top w:val="single" w:sz="4" w:space="0" w:color="auto"/>
              <w:left w:val="single" w:sz="4" w:space="0" w:color="auto"/>
              <w:bottom w:val="single" w:sz="4" w:space="0" w:color="auto"/>
              <w:right w:val="single" w:sz="4" w:space="0" w:color="auto"/>
            </w:tcBorders>
            <w:hideMark/>
          </w:tcPr>
          <w:p w:rsidR="00D85D41" w:rsidRPr="00F03853" w:rsidRDefault="00D85D41" w:rsidP="00A50C6D">
            <w:pPr>
              <w:spacing w:after="0" w:line="360" w:lineRule="auto"/>
              <w:rPr>
                <w:rFonts w:ascii="Arial" w:hAnsi="Arial"/>
                <w:sz w:val="24"/>
                <w:szCs w:val="24"/>
                <w:rtl/>
              </w:rPr>
            </w:pPr>
            <w:r w:rsidRPr="00F03853">
              <w:rPr>
                <w:rFonts w:ascii="Arial" w:hAnsi="Arial"/>
                <w:sz w:val="24"/>
                <w:szCs w:val="24"/>
                <w:rtl/>
              </w:rPr>
              <w:t>פסיכולוגיה חברתית –60-209</w:t>
            </w:r>
          </w:p>
          <w:p w:rsidR="00D85D41" w:rsidRPr="00F03853" w:rsidRDefault="00D85D41" w:rsidP="00A50C6D">
            <w:pPr>
              <w:spacing w:after="0" w:line="360" w:lineRule="auto"/>
              <w:rPr>
                <w:rFonts w:ascii="Arial" w:hAnsi="Arial"/>
                <w:sz w:val="24"/>
                <w:szCs w:val="24"/>
              </w:rPr>
            </w:pPr>
            <w:r w:rsidRPr="00F03853">
              <w:rPr>
                <w:rFonts w:ascii="Arial" w:hAnsi="Arial"/>
                <w:sz w:val="24"/>
                <w:szCs w:val="24"/>
                <w:rtl/>
              </w:rPr>
              <w:t>שנה ב'</w:t>
            </w:r>
            <w:r w:rsidR="005B7E53" w:rsidRPr="00F03853">
              <w:rPr>
                <w:rFonts w:ascii="Arial" w:hAnsi="Arial"/>
                <w:sz w:val="24"/>
                <w:szCs w:val="24"/>
                <w:rtl/>
              </w:rPr>
              <w:t xml:space="preserve"> סמסטר א'</w:t>
            </w:r>
          </w:p>
        </w:tc>
        <w:tc>
          <w:tcPr>
            <w:tcW w:w="3543" w:type="dxa"/>
            <w:tcBorders>
              <w:top w:val="single" w:sz="4" w:space="0" w:color="auto"/>
              <w:left w:val="single" w:sz="4" w:space="0" w:color="auto"/>
              <w:bottom w:val="single" w:sz="4" w:space="0" w:color="auto"/>
              <w:right w:val="single" w:sz="4" w:space="0" w:color="auto"/>
            </w:tcBorders>
            <w:hideMark/>
          </w:tcPr>
          <w:p w:rsidR="00D85D41" w:rsidRPr="00F03853" w:rsidRDefault="00D85D41" w:rsidP="005B7E53">
            <w:pPr>
              <w:spacing w:after="0" w:line="360" w:lineRule="auto"/>
              <w:rPr>
                <w:rFonts w:ascii="Arial" w:hAnsi="Arial"/>
                <w:sz w:val="24"/>
                <w:szCs w:val="24"/>
              </w:rPr>
            </w:pPr>
            <w:r w:rsidRPr="00F03853">
              <w:rPr>
                <w:rFonts w:ascii="Arial" w:hAnsi="Arial"/>
                <w:sz w:val="24"/>
                <w:szCs w:val="24"/>
                <w:rtl/>
              </w:rPr>
              <w:t>מבוא לפסיכולוגיה – 60-101  שנה א'</w:t>
            </w:r>
          </w:p>
        </w:tc>
        <w:tc>
          <w:tcPr>
            <w:tcW w:w="1843" w:type="dxa"/>
            <w:tcBorders>
              <w:top w:val="single" w:sz="4" w:space="0" w:color="auto"/>
              <w:left w:val="single" w:sz="4" w:space="0" w:color="auto"/>
              <w:bottom w:val="single" w:sz="4" w:space="0" w:color="auto"/>
              <w:right w:val="single" w:sz="4" w:space="0" w:color="auto"/>
            </w:tcBorders>
            <w:hideMark/>
          </w:tcPr>
          <w:p w:rsidR="00D85D41" w:rsidRPr="00F03853" w:rsidRDefault="00D85D41" w:rsidP="00A50C6D">
            <w:pPr>
              <w:spacing w:after="0" w:line="360" w:lineRule="auto"/>
              <w:rPr>
                <w:rFonts w:ascii="Arial" w:hAnsi="Arial"/>
                <w:sz w:val="24"/>
                <w:szCs w:val="24"/>
              </w:rPr>
            </w:pPr>
            <w:r w:rsidRPr="00F03853">
              <w:rPr>
                <w:rFonts w:ascii="Arial" w:hAnsi="Arial"/>
                <w:sz w:val="24"/>
                <w:szCs w:val="24"/>
                <w:rtl/>
              </w:rPr>
              <w:t>תנאי קדם</w:t>
            </w:r>
          </w:p>
        </w:tc>
      </w:tr>
      <w:tr w:rsidR="005B7E53" w:rsidRPr="00F03853" w:rsidTr="00D85D41">
        <w:tc>
          <w:tcPr>
            <w:tcW w:w="2744" w:type="dxa"/>
            <w:tcBorders>
              <w:top w:val="single" w:sz="4" w:space="0" w:color="auto"/>
              <w:left w:val="single" w:sz="4" w:space="0" w:color="auto"/>
              <w:bottom w:val="single" w:sz="4" w:space="0" w:color="auto"/>
              <w:right w:val="single" w:sz="4" w:space="0" w:color="auto"/>
            </w:tcBorders>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מבוא לפסיכולוגיה חברתית 60210 – שנה ב' סמ' ב'</w:t>
            </w:r>
          </w:p>
        </w:tc>
        <w:tc>
          <w:tcPr>
            <w:tcW w:w="3543" w:type="dxa"/>
            <w:tcBorders>
              <w:top w:val="single" w:sz="4" w:space="0" w:color="auto"/>
              <w:left w:val="single" w:sz="4" w:space="0" w:color="auto"/>
              <w:bottom w:val="single" w:sz="4" w:space="0" w:color="auto"/>
              <w:right w:val="single" w:sz="4" w:space="0" w:color="auto"/>
            </w:tcBorders>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מבוא לפסיכולוגיה – 60-101 – שנה א'</w:t>
            </w:r>
          </w:p>
        </w:tc>
        <w:tc>
          <w:tcPr>
            <w:tcW w:w="1843" w:type="dxa"/>
            <w:tcBorders>
              <w:top w:val="single" w:sz="4" w:space="0" w:color="auto"/>
              <w:left w:val="single" w:sz="4" w:space="0" w:color="auto"/>
              <w:bottom w:val="single" w:sz="4" w:space="0" w:color="auto"/>
              <w:right w:val="single" w:sz="4" w:space="0" w:color="auto"/>
            </w:tcBorders>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תנאי קדם</w:t>
            </w:r>
          </w:p>
        </w:tc>
      </w:tr>
      <w:tr w:rsidR="005B7E53" w:rsidRPr="00F03853" w:rsidTr="00D85D41">
        <w:tc>
          <w:tcPr>
            <w:tcW w:w="2744"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סטטיסטיקה רב משתנית – 60-190 – שנה ב'</w:t>
            </w:r>
          </w:p>
        </w:tc>
        <w:tc>
          <w:tcPr>
            <w:tcW w:w="3543"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tl/>
              </w:rPr>
            </w:pPr>
            <w:r w:rsidRPr="00F03853">
              <w:rPr>
                <w:rFonts w:ascii="Arial" w:hAnsi="Arial"/>
                <w:sz w:val="24"/>
                <w:szCs w:val="24"/>
                <w:rtl/>
              </w:rPr>
              <w:t xml:space="preserve">מבוא לסטטיסטיקה – 60-105 </w:t>
            </w:r>
          </w:p>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שנה א'</w:t>
            </w:r>
          </w:p>
        </w:tc>
        <w:tc>
          <w:tcPr>
            <w:tcW w:w="1843"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תנאי קדם</w:t>
            </w:r>
          </w:p>
        </w:tc>
      </w:tr>
      <w:tr w:rsidR="005B7E53" w:rsidRPr="00F03853" w:rsidTr="00D85D41">
        <w:tc>
          <w:tcPr>
            <w:tcW w:w="2744"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 xml:space="preserve"> סטטיסטיקה רב משתנית – 60-190 –   שנה ב'</w:t>
            </w:r>
          </w:p>
        </w:tc>
        <w:tc>
          <w:tcPr>
            <w:tcW w:w="3543"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tl/>
              </w:rPr>
            </w:pPr>
            <w:r w:rsidRPr="00F03853">
              <w:rPr>
                <w:rFonts w:ascii="Arial" w:hAnsi="Arial"/>
                <w:sz w:val="24"/>
                <w:szCs w:val="24"/>
                <w:rtl/>
              </w:rPr>
              <w:t>תרגיל במבוא לסטטיסטיקה – 60-106</w:t>
            </w:r>
          </w:p>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שנה א'</w:t>
            </w:r>
          </w:p>
        </w:tc>
        <w:tc>
          <w:tcPr>
            <w:tcW w:w="1843" w:type="dxa"/>
            <w:tcBorders>
              <w:top w:val="single" w:sz="4" w:space="0" w:color="auto"/>
              <w:left w:val="single" w:sz="4" w:space="0" w:color="auto"/>
              <w:bottom w:val="single" w:sz="4" w:space="0" w:color="auto"/>
              <w:right w:val="single" w:sz="4" w:space="0" w:color="auto"/>
            </w:tcBorders>
            <w:hideMark/>
          </w:tcPr>
          <w:p w:rsidR="005B7E53" w:rsidRPr="00F03853" w:rsidRDefault="005B7E53" w:rsidP="005B7E53">
            <w:pPr>
              <w:spacing w:after="0" w:line="360" w:lineRule="auto"/>
              <w:rPr>
                <w:rFonts w:ascii="Arial" w:hAnsi="Arial"/>
                <w:sz w:val="24"/>
                <w:szCs w:val="24"/>
              </w:rPr>
            </w:pPr>
            <w:r w:rsidRPr="00F03853">
              <w:rPr>
                <w:rFonts w:ascii="Arial" w:hAnsi="Arial"/>
                <w:sz w:val="24"/>
                <w:szCs w:val="24"/>
                <w:rtl/>
              </w:rPr>
              <w:t>תנאי קדם</w:t>
            </w:r>
          </w:p>
        </w:tc>
      </w:tr>
    </w:tbl>
    <w:p w:rsidR="003746EA" w:rsidRPr="00F03853" w:rsidRDefault="003746EA" w:rsidP="00A50C6D">
      <w:pPr>
        <w:spacing w:after="0" w:line="360" w:lineRule="auto"/>
        <w:rPr>
          <w:rFonts w:ascii="Arial" w:hAnsi="Arial"/>
          <w:sz w:val="24"/>
          <w:szCs w:val="24"/>
          <w:rtl/>
        </w:rPr>
      </w:pPr>
    </w:p>
    <w:p w:rsidR="00A31B76" w:rsidRPr="00F03853" w:rsidRDefault="00A31B76">
      <w:pPr>
        <w:bidi w:val="0"/>
        <w:spacing w:after="0" w:line="240" w:lineRule="auto"/>
        <w:rPr>
          <w:rFonts w:ascii="Arial" w:hAnsi="Arial"/>
          <w:b/>
          <w:bCs/>
          <w:sz w:val="24"/>
          <w:szCs w:val="24"/>
          <w:rtl/>
        </w:rPr>
      </w:pPr>
      <w:r w:rsidRPr="00F03853">
        <w:rPr>
          <w:rFonts w:ascii="Arial" w:hAnsi="Arial"/>
          <w:b/>
          <w:bCs/>
          <w:sz w:val="24"/>
          <w:szCs w:val="24"/>
          <w:rtl/>
        </w:rPr>
        <w:br w:type="page"/>
      </w:r>
    </w:p>
    <w:p w:rsidR="003746EA" w:rsidRPr="00F03853" w:rsidRDefault="003746EA" w:rsidP="003746EA">
      <w:pPr>
        <w:widowControl w:val="0"/>
        <w:spacing w:before="120" w:after="0" w:line="360" w:lineRule="auto"/>
        <w:rPr>
          <w:rFonts w:ascii="Arial" w:hAnsi="Arial"/>
          <w:b/>
          <w:bCs/>
          <w:sz w:val="24"/>
          <w:szCs w:val="24"/>
          <w:rtl/>
        </w:rPr>
      </w:pPr>
      <w:r w:rsidRPr="00F03853">
        <w:rPr>
          <w:rFonts w:ascii="Arial" w:hAnsi="Arial"/>
          <w:b/>
          <w:bCs/>
          <w:sz w:val="24"/>
          <w:szCs w:val="24"/>
          <w:rtl/>
        </w:rPr>
        <w:lastRenderedPageBreak/>
        <w:t>להלן פירוט הקורסים במחלקה לפסיכולוגיה שיש להם תנאי מסוג צמוד</w:t>
      </w:r>
    </w:p>
    <w:p w:rsidR="003746EA" w:rsidRPr="00F03853" w:rsidRDefault="003746EA" w:rsidP="00A50C6D">
      <w:pPr>
        <w:spacing w:after="0" w:line="360" w:lineRule="auto"/>
        <w:rPr>
          <w:rFonts w:ascii="Arial" w:hAnsi="Arial"/>
          <w:sz w:val="24"/>
          <w:szCs w:val="24"/>
          <w:rtl/>
        </w:rPr>
      </w:pPr>
    </w:p>
    <w:tbl>
      <w:tblPr>
        <w:tblStyle w:val="TableGrid"/>
        <w:bidiVisual/>
        <w:tblW w:w="0" w:type="auto"/>
        <w:tblInd w:w="0" w:type="dxa"/>
        <w:tblLook w:val="04A0" w:firstRow="1" w:lastRow="0" w:firstColumn="1" w:lastColumn="0" w:noHBand="0" w:noVBand="1"/>
      </w:tblPr>
      <w:tblGrid>
        <w:gridCol w:w="2753"/>
        <w:gridCol w:w="3543"/>
        <w:gridCol w:w="1843"/>
      </w:tblGrid>
      <w:tr w:rsidR="003746EA" w:rsidRPr="00F03853" w:rsidTr="00A31B76">
        <w:tc>
          <w:tcPr>
            <w:tcW w:w="275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b/>
                <w:bCs/>
                <w:sz w:val="24"/>
                <w:szCs w:val="24"/>
              </w:rPr>
            </w:pPr>
            <w:r w:rsidRPr="00F03853">
              <w:rPr>
                <w:rFonts w:ascii="Arial" w:hAnsi="Arial"/>
                <w:b/>
                <w:bCs/>
                <w:sz w:val="24"/>
                <w:szCs w:val="24"/>
                <w:rtl/>
              </w:rPr>
              <w:t>שם ומספר הקורס</w:t>
            </w:r>
          </w:p>
        </w:tc>
        <w:tc>
          <w:tcPr>
            <w:tcW w:w="35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b/>
                <w:bCs/>
                <w:sz w:val="24"/>
                <w:szCs w:val="24"/>
              </w:rPr>
            </w:pPr>
            <w:r w:rsidRPr="00F03853">
              <w:rPr>
                <w:rFonts w:ascii="Arial" w:hAnsi="Arial"/>
                <w:b/>
                <w:bCs/>
                <w:sz w:val="24"/>
                <w:szCs w:val="24"/>
                <w:rtl/>
              </w:rPr>
              <w:t>שם ומספר הקורס הנקשר</w:t>
            </w:r>
          </w:p>
        </w:tc>
        <w:tc>
          <w:tcPr>
            <w:tcW w:w="18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b/>
                <w:bCs/>
                <w:sz w:val="24"/>
                <w:szCs w:val="24"/>
              </w:rPr>
            </w:pPr>
            <w:r w:rsidRPr="00F03853">
              <w:rPr>
                <w:rFonts w:ascii="Arial" w:hAnsi="Arial"/>
                <w:b/>
                <w:bCs/>
                <w:sz w:val="24"/>
                <w:szCs w:val="24"/>
                <w:rtl/>
              </w:rPr>
              <w:t>סוג התנאי הקיים בין שני הקורסים</w:t>
            </w:r>
          </w:p>
        </w:tc>
      </w:tr>
      <w:tr w:rsidR="003746EA" w:rsidRPr="00F03853" w:rsidTr="00A31B76">
        <w:tc>
          <w:tcPr>
            <w:tcW w:w="275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מבוא לסטטיסטיקה – הרצאה – 60-105 – שנה א'</w:t>
            </w:r>
          </w:p>
        </w:tc>
        <w:tc>
          <w:tcPr>
            <w:tcW w:w="35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תרגיל במבוא לסטטיסטיקה – 60-106</w:t>
            </w:r>
          </w:p>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שנה א'</w:t>
            </w:r>
          </w:p>
        </w:tc>
        <w:tc>
          <w:tcPr>
            <w:tcW w:w="18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תנאי צמוד</w:t>
            </w:r>
          </w:p>
        </w:tc>
      </w:tr>
      <w:tr w:rsidR="003746EA" w:rsidRPr="00F03853" w:rsidTr="00A31B76">
        <w:tc>
          <w:tcPr>
            <w:tcW w:w="275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תרגיל במבוא לסטטיסטיקה – 60-106 – שנה א'</w:t>
            </w:r>
          </w:p>
        </w:tc>
        <w:tc>
          <w:tcPr>
            <w:tcW w:w="35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מבוא לסטטיסטיקה – הרצאה  60-105</w:t>
            </w:r>
          </w:p>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שנה א'</w:t>
            </w:r>
          </w:p>
        </w:tc>
        <w:tc>
          <w:tcPr>
            <w:tcW w:w="1843" w:type="dxa"/>
            <w:tcBorders>
              <w:top w:val="single" w:sz="4" w:space="0" w:color="auto"/>
              <w:left w:val="single" w:sz="4" w:space="0" w:color="auto"/>
              <w:bottom w:val="single" w:sz="4" w:space="0" w:color="auto"/>
              <w:right w:val="single" w:sz="4" w:space="0" w:color="auto"/>
            </w:tcBorders>
            <w:hideMark/>
          </w:tcPr>
          <w:p w:rsidR="003746EA" w:rsidRPr="00F03853" w:rsidRDefault="003746EA" w:rsidP="00751827">
            <w:pPr>
              <w:spacing w:after="0" w:line="360" w:lineRule="auto"/>
              <w:rPr>
                <w:rFonts w:ascii="Arial" w:hAnsi="Arial"/>
                <w:sz w:val="24"/>
                <w:szCs w:val="24"/>
              </w:rPr>
            </w:pPr>
            <w:r w:rsidRPr="00F03853">
              <w:rPr>
                <w:rFonts w:ascii="Arial" w:hAnsi="Arial"/>
                <w:sz w:val="24"/>
                <w:szCs w:val="24"/>
                <w:rtl/>
              </w:rPr>
              <w:t>תנאי צמוד</w:t>
            </w:r>
          </w:p>
        </w:tc>
      </w:tr>
      <w:tr w:rsidR="003746EA" w:rsidRPr="00F03853" w:rsidTr="00A31B76">
        <w:tc>
          <w:tcPr>
            <w:tcW w:w="2753" w:type="dxa"/>
            <w:tcBorders>
              <w:top w:val="single" w:sz="4" w:space="0" w:color="auto"/>
              <w:left w:val="single" w:sz="4" w:space="0" w:color="auto"/>
              <w:bottom w:val="single" w:sz="4" w:space="0" w:color="auto"/>
              <w:right w:val="single" w:sz="4" w:space="0" w:color="auto"/>
            </w:tcBorders>
          </w:tcPr>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 xml:space="preserve">מבוא לפסיכולוגיה – הרצאה </w:t>
            </w:r>
          </w:p>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60101 – שנה א'</w:t>
            </w:r>
          </w:p>
        </w:tc>
        <w:tc>
          <w:tcPr>
            <w:tcW w:w="3543" w:type="dxa"/>
            <w:tcBorders>
              <w:top w:val="single" w:sz="4" w:space="0" w:color="auto"/>
              <w:left w:val="single" w:sz="4" w:space="0" w:color="auto"/>
              <w:bottom w:val="single" w:sz="4" w:space="0" w:color="auto"/>
              <w:right w:val="single" w:sz="4" w:space="0" w:color="auto"/>
            </w:tcBorders>
          </w:tcPr>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תרגיל במבוא לפסיכולוגיה – 60101 שנה א'</w:t>
            </w:r>
          </w:p>
        </w:tc>
        <w:tc>
          <w:tcPr>
            <w:tcW w:w="1843" w:type="dxa"/>
            <w:tcBorders>
              <w:top w:val="single" w:sz="4" w:space="0" w:color="auto"/>
              <w:left w:val="single" w:sz="4" w:space="0" w:color="auto"/>
              <w:bottom w:val="single" w:sz="4" w:space="0" w:color="auto"/>
              <w:right w:val="single" w:sz="4" w:space="0" w:color="auto"/>
            </w:tcBorders>
          </w:tcPr>
          <w:p w:rsidR="003746EA" w:rsidRPr="00F03853" w:rsidRDefault="003746EA" w:rsidP="00751827">
            <w:pPr>
              <w:spacing w:after="0" w:line="360" w:lineRule="auto"/>
              <w:rPr>
                <w:rFonts w:ascii="Arial" w:hAnsi="Arial"/>
                <w:sz w:val="24"/>
                <w:szCs w:val="24"/>
                <w:rtl/>
              </w:rPr>
            </w:pPr>
            <w:r w:rsidRPr="00F03853">
              <w:rPr>
                <w:rFonts w:ascii="Arial" w:hAnsi="Arial"/>
                <w:sz w:val="24"/>
                <w:szCs w:val="24"/>
                <w:rtl/>
              </w:rPr>
              <w:t>תנאי צמוד</w:t>
            </w:r>
          </w:p>
        </w:tc>
      </w:tr>
      <w:tr w:rsidR="00295C77" w:rsidRPr="00F03853" w:rsidTr="00A31B76">
        <w:tc>
          <w:tcPr>
            <w:tcW w:w="2753" w:type="dxa"/>
            <w:tcBorders>
              <w:top w:val="single" w:sz="4" w:space="0" w:color="auto"/>
              <w:left w:val="single" w:sz="4" w:space="0" w:color="auto"/>
              <w:bottom w:val="single" w:sz="4" w:space="0" w:color="auto"/>
              <w:right w:val="single" w:sz="4" w:space="0" w:color="auto"/>
            </w:tcBorders>
          </w:tcPr>
          <w:p w:rsidR="00295C77" w:rsidRPr="00F03853" w:rsidRDefault="00295C77" w:rsidP="00751827">
            <w:pPr>
              <w:spacing w:after="0" w:line="360" w:lineRule="auto"/>
              <w:rPr>
                <w:rFonts w:ascii="Arial" w:hAnsi="Arial"/>
                <w:sz w:val="24"/>
                <w:szCs w:val="24"/>
                <w:rtl/>
              </w:rPr>
            </w:pPr>
            <w:r w:rsidRPr="00F03853">
              <w:rPr>
                <w:rFonts w:ascii="Arial" w:hAnsi="Arial"/>
                <w:sz w:val="24"/>
                <w:szCs w:val="24"/>
                <w:rtl/>
              </w:rPr>
              <w:t>תרגיל במבוא לפסיכולוגיה - 60101</w:t>
            </w:r>
          </w:p>
        </w:tc>
        <w:tc>
          <w:tcPr>
            <w:tcW w:w="3543" w:type="dxa"/>
            <w:tcBorders>
              <w:top w:val="single" w:sz="4" w:space="0" w:color="auto"/>
              <w:left w:val="single" w:sz="4" w:space="0" w:color="auto"/>
              <w:bottom w:val="single" w:sz="4" w:space="0" w:color="auto"/>
              <w:right w:val="single" w:sz="4" w:space="0" w:color="auto"/>
            </w:tcBorders>
          </w:tcPr>
          <w:p w:rsidR="00295C77" w:rsidRPr="00F03853" w:rsidRDefault="00295C77" w:rsidP="00751827">
            <w:pPr>
              <w:spacing w:after="0" w:line="360" w:lineRule="auto"/>
              <w:rPr>
                <w:rFonts w:ascii="Arial" w:hAnsi="Arial"/>
                <w:sz w:val="24"/>
                <w:szCs w:val="24"/>
                <w:rtl/>
              </w:rPr>
            </w:pPr>
            <w:r w:rsidRPr="00F03853">
              <w:rPr>
                <w:rFonts w:ascii="Arial" w:hAnsi="Arial"/>
                <w:sz w:val="24"/>
                <w:szCs w:val="24"/>
                <w:rtl/>
              </w:rPr>
              <w:t>מבוא לפסיכולוגיה – הרצאה 60101 שנה א'.</w:t>
            </w:r>
          </w:p>
        </w:tc>
        <w:tc>
          <w:tcPr>
            <w:tcW w:w="1843" w:type="dxa"/>
            <w:tcBorders>
              <w:top w:val="single" w:sz="4" w:space="0" w:color="auto"/>
              <w:left w:val="single" w:sz="4" w:space="0" w:color="auto"/>
              <w:bottom w:val="single" w:sz="4" w:space="0" w:color="auto"/>
              <w:right w:val="single" w:sz="4" w:space="0" w:color="auto"/>
            </w:tcBorders>
          </w:tcPr>
          <w:p w:rsidR="00295C77" w:rsidRPr="00F03853" w:rsidRDefault="00295C77" w:rsidP="00751827">
            <w:pPr>
              <w:spacing w:after="0" w:line="360" w:lineRule="auto"/>
              <w:rPr>
                <w:rFonts w:ascii="Arial" w:hAnsi="Arial"/>
                <w:sz w:val="24"/>
                <w:szCs w:val="24"/>
                <w:rtl/>
              </w:rPr>
            </w:pPr>
            <w:r w:rsidRPr="00F03853">
              <w:rPr>
                <w:rFonts w:ascii="Arial" w:hAnsi="Arial"/>
                <w:sz w:val="24"/>
                <w:szCs w:val="24"/>
                <w:rtl/>
              </w:rPr>
              <w:t>תנאי צמוד</w:t>
            </w:r>
          </w:p>
        </w:tc>
      </w:tr>
      <w:tr w:rsidR="00A31B76" w:rsidRPr="00F03853" w:rsidTr="00A31B76">
        <w:tc>
          <w:tcPr>
            <w:tcW w:w="2753" w:type="dxa"/>
            <w:tcBorders>
              <w:top w:val="single" w:sz="4" w:space="0" w:color="auto"/>
              <w:left w:val="single" w:sz="4" w:space="0" w:color="auto"/>
              <w:bottom w:val="single" w:sz="4" w:space="0" w:color="auto"/>
              <w:right w:val="single" w:sz="4" w:space="0" w:color="auto"/>
            </w:tcBorders>
          </w:tcPr>
          <w:p w:rsidR="00A31B76" w:rsidRPr="00F03853" w:rsidRDefault="00A31B76" w:rsidP="00A31B76">
            <w:pPr>
              <w:spacing w:after="0" w:line="360" w:lineRule="auto"/>
              <w:rPr>
                <w:rFonts w:ascii="Arial" w:hAnsi="Arial"/>
                <w:sz w:val="24"/>
                <w:szCs w:val="24"/>
                <w:rtl/>
              </w:rPr>
            </w:pPr>
            <w:r w:rsidRPr="00F03853">
              <w:rPr>
                <w:rFonts w:ascii="Arial" w:hAnsi="Arial"/>
                <w:sz w:val="24"/>
                <w:szCs w:val="24"/>
                <w:rtl/>
              </w:rPr>
              <w:t>שיטות מחקר וניסויית – הרצאה -  60-215 – שנה ב'</w:t>
            </w:r>
          </w:p>
        </w:tc>
        <w:tc>
          <w:tcPr>
            <w:tcW w:w="3543" w:type="dxa"/>
            <w:tcBorders>
              <w:top w:val="single" w:sz="4" w:space="0" w:color="auto"/>
              <w:left w:val="single" w:sz="4" w:space="0" w:color="auto"/>
              <w:bottom w:val="single" w:sz="4" w:space="0" w:color="auto"/>
              <w:right w:val="single" w:sz="4" w:space="0" w:color="auto"/>
            </w:tcBorders>
          </w:tcPr>
          <w:p w:rsidR="00A31B76" w:rsidRPr="00F03853" w:rsidRDefault="00A31B76" w:rsidP="00A31B76">
            <w:pPr>
              <w:spacing w:after="0" w:line="360" w:lineRule="auto"/>
              <w:rPr>
                <w:rFonts w:ascii="Arial" w:hAnsi="Arial"/>
                <w:sz w:val="24"/>
                <w:szCs w:val="24"/>
                <w:rtl/>
              </w:rPr>
            </w:pPr>
            <w:r w:rsidRPr="00F03853">
              <w:rPr>
                <w:rFonts w:ascii="Arial" w:hAnsi="Arial"/>
                <w:sz w:val="24"/>
                <w:szCs w:val="24"/>
                <w:rtl/>
              </w:rPr>
              <w:t xml:space="preserve">תרגיל בשיטות מחקר וניסויית </w:t>
            </w:r>
          </w:p>
          <w:p w:rsidR="00A31B76" w:rsidRPr="00F03853" w:rsidRDefault="00A31B76" w:rsidP="00A31B76">
            <w:pPr>
              <w:spacing w:after="0" w:line="360" w:lineRule="auto"/>
              <w:rPr>
                <w:rFonts w:ascii="Arial" w:hAnsi="Arial"/>
                <w:sz w:val="24"/>
                <w:szCs w:val="24"/>
                <w:rtl/>
              </w:rPr>
            </w:pPr>
            <w:r w:rsidRPr="00F03853">
              <w:rPr>
                <w:rFonts w:ascii="Arial" w:hAnsi="Arial"/>
                <w:sz w:val="24"/>
                <w:szCs w:val="24"/>
                <w:rtl/>
              </w:rPr>
              <w:t>60-215 – שנה ב'</w:t>
            </w:r>
          </w:p>
        </w:tc>
        <w:tc>
          <w:tcPr>
            <w:tcW w:w="1843" w:type="dxa"/>
            <w:tcBorders>
              <w:top w:val="single" w:sz="4" w:space="0" w:color="auto"/>
              <w:left w:val="single" w:sz="4" w:space="0" w:color="auto"/>
              <w:bottom w:val="single" w:sz="4" w:space="0" w:color="auto"/>
              <w:right w:val="single" w:sz="4" w:space="0" w:color="auto"/>
            </w:tcBorders>
          </w:tcPr>
          <w:p w:rsidR="00A31B76" w:rsidRPr="00F03853" w:rsidRDefault="00A31B76" w:rsidP="00A31B76">
            <w:pPr>
              <w:spacing w:after="0" w:line="360" w:lineRule="auto"/>
              <w:rPr>
                <w:rFonts w:ascii="Arial" w:hAnsi="Arial"/>
                <w:sz w:val="24"/>
                <w:szCs w:val="24"/>
                <w:rtl/>
              </w:rPr>
            </w:pPr>
            <w:r w:rsidRPr="00F03853">
              <w:rPr>
                <w:rFonts w:ascii="Arial" w:hAnsi="Arial"/>
                <w:sz w:val="24"/>
                <w:szCs w:val="24"/>
                <w:rtl/>
              </w:rPr>
              <w:t>תנאי צמוד</w:t>
            </w:r>
          </w:p>
        </w:tc>
      </w:tr>
      <w:tr w:rsidR="00295C77" w:rsidRPr="00F03853" w:rsidTr="00A31B76">
        <w:tc>
          <w:tcPr>
            <w:tcW w:w="2753" w:type="dxa"/>
            <w:tcBorders>
              <w:top w:val="single" w:sz="4" w:space="0" w:color="auto"/>
              <w:left w:val="single" w:sz="4" w:space="0" w:color="auto"/>
              <w:bottom w:val="single" w:sz="4" w:space="0" w:color="auto"/>
              <w:right w:val="single" w:sz="4" w:space="0" w:color="auto"/>
            </w:tcBorders>
          </w:tcPr>
          <w:p w:rsidR="00295C77" w:rsidRPr="00F03853" w:rsidRDefault="00295C77" w:rsidP="00A31B76">
            <w:pPr>
              <w:spacing w:after="0" w:line="360" w:lineRule="auto"/>
              <w:rPr>
                <w:rFonts w:ascii="Arial" w:hAnsi="Arial"/>
                <w:sz w:val="24"/>
                <w:szCs w:val="24"/>
                <w:rtl/>
              </w:rPr>
            </w:pPr>
            <w:r w:rsidRPr="00F03853">
              <w:rPr>
                <w:rFonts w:ascii="Arial" w:hAnsi="Arial"/>
                <w:sz w:val="24"/>
                <w:szCs w:val="24"/>
                <w:rtl/>
              </w:rPr>
              <w:t>תרגיל בשיטות מחקר וניסויית – 60215 – שנה ב'</w:t>
            </w:r>
          </w:p>
        </w:tc>
        <w:tc>
          <w:tcPr>
            <w:tcW w:w="3543" w:type="dxa"/>
            <w:tcBorders>
              <w:top w:val="single" w:sz="4" w:space="0" w:color="auto"/>
              <w:left w:val="single" w:sz="4" w:space="0" w:color="auto"/>
              <w:bottom w:val="single" w:sz="4" w:space="0" w:color="auto"/>
              <w:right w:val="single" w:sz="4" w:space="0" w:color="auto"/>
            </w:tcBorders>
          </w:tcPr>
          <w:p w:rsidR="00295C77" w:rsidRPr="00F03853" w:rsidRDefault="00295C77" w:rsidP="00A31B76">
            <w:pPr>
              <w:spacing w:after="0" w:line="360" w:lineRule="auto"/>
              <w:rPr>
                <w:rFonts w:ascii="Arial" w:hAnsi="Arial"/>
                <w:sz w:val="24"/>
                <w:szCs w:val="24"/>
                <w:rtl/>
              </w:rPr>
            </w:pPr>
            <w:r w:rsidRPr="00F03853">
              <w:rPr>
                <w:rFonts w:ascii="Arial" w:hAnsi="Arial"/>
                <w:sz w:val="24"/>
                <w:szCs w:val="24"/>
                <w:rtl/>
              </w:rPr>
              <w:t>שיטות מחקר וניסויית – הרצאה  60215 – שנה ב'</w:t>
            </w:r>
          </w:p>
        </w:tc>
        <w:tc>
          <w:tcPr>
            <w:tcW w:w="1843" w:type="dxa"/>
            <w:tcBorders>
              <w:top w:val="single" w:sz="4" w:space="0" w:color="auto"/>
              <w:left w:val="single" w:sz="4" w:space="0" w:color="auto"/>
              <w:bottom w:val="single" w:sz="4" w:space="0" w:color="auto"/>
              <w:right w:val="single" w:sz="4" w:space="0" w:color="auto"/>
            </w:tcBorders>
          </w:tcPr>
          <w:p w:rsidR="00295C77" w:rsidRPr="00F03853" w:rsidRDefault="00295C77" w:rsidP="00295C77">
            <w:pPr>
              <w:spacing w:after="0" w:line="360" w:lineRule="auto"/>
              <w:rPr>
                <w:rFonts w:ascii="Arial" w:hAnsi="Arial"/>
                <w:sz w:val="24"/>
                <w:szCs w:val="24"/>
                <w:rtl/>
              </w:rPr>
            </w:pPr>
            <w:r w:rsidRPr="00F03853">
              <w:rPr>
                <w:rFonts w:ascii="Arial" w:hAnsi="Arial"/>
                <w:sz w:val="24"/>
                <w:szCs w:val="24"/>
                <w:rtl/>
              </w:rPr>
              <w:t>תנאי צמוד</w:t>
            </w:r>
          </w:p>
        </w:tc>
      </w:tr>
      <w:tr w:rsidR="00620B9C" w:rsidRPr="00F03853" w:rsidTr="00A31B76">
        <w:tc>
          <w:tcPr>
            <w:tcW w:w="2753" w:type="dxa"/>
            <w:tcBorders>
              <w:top w:val="single" w:sz="4" w:space="0" w:color="auto"/>
              <w:left w:val="single" w:sz="4" w:space="0" w:color="auto"/>
              <w:bottom w:val="single" w:sz="4" w:space="0" w:color="auto"/>
              <w:right w:val="single" w:sz="4" w:space="0" w:color="auto"/>
            </w:tcBorders>
          </w:tcPr>
          <w:p w:rsidR="00620B9C" w:rsidRPr="00F03853" w:rsidRDefault="00620B9C" w:rsidP="00A31B76">
            <w:pPr>
              <w:spacing w:after="0" w:line="360" w:lineRule="auto"/>
              <w:rPr>
                <w:rFonts w:ascii="Arial" w:hAnsi="Arial"/>
                <w:sz w:val="24"/>
                <w:szCs w:val="24"/>
                <w:rtl/>
              </w:rPr>
            </w:pPr>
            <w:r w:rsidRPr="00F03853">
              <w:rPr>
                <w:rFonts w:ascii="Arial" w:hAnsi="Arial"/>
                <w:sz w:val="24"/>
                <w:szCs w:val="24"/>
                <w:rtl/>
              </w:rPr>
              <w:t>סטטיסטיקה רב משתנית – הרצאה – 60190 – שנה ב'</w:t>
            </w:r>
          </w:p>
        </w:tc>
        <w:tc>
          <w:tcPr>
            <w:tcW w:w="3543" w:type="dxa"/>
            <w:tcBorders>
              <w:top w:val="single" w:sz="4" w:space="0" w:color="auto"/>
              <w:left w:val="single" w:sz="4" w:space="0" w:color="auto"/>
              <w:bottom w:val="single" w:sz="4" w:space="0" w:color="auto"/>
              <w:right w:val="single" w:sz="4" w:space="0" w:color="auto"/>
            </w:tcBorders>
          </w:tcPr>
          <w:p w:rsidR="00620B9C" w:rsidRPr="00F03853" w:rsidRDefault="00620B9C" w:rsidP="00A31B76">
            <w:pPr>
              <w:spacing w:after="0" w:line="360" w:lineRule="auto"/>
              <w:rPr>
                <w:rFonts w:ascii="Arial" w:hAnsi="Arial"/>
                <w:sz w:val="24"/>
                <w:szCs w:val="24"/>
                <w:rtl/>
              </w:rPr>
            </w:pPr>
            <w:r w:rsidRPr="00F03853">
              <w:rPr>
                <w:rFonts w:ascii="Arial" w:hAnsi="Arial"/>
                <w:sz w:val="24"/>
                <w:szCs w:val="24"/>
                <w:rtl/>
              </w:rPr>
              <w:t>תרגיל בסטטיסטיקה רב משתנית  - 60190 – שנה ב'</w:t>
            </w:r>
          </w:p>
        </w:tc>
        <w:tc>
          <w:tcPr>
            <w:tcW w:w="1843" w:type="dxa"/>
            <w:tcBorders>
              <w:top w:val="single" w:sz="4" w:space="0" w:color="auto"/>
              <w:left w:val="single" w:sz="4" w:space="0" w:color="auto"/>
              <w:bottom w:val="single" w:sz="4" w:space="0" w:color="auto"/>
              <w:right w:val="single" w:sz="4" w:space="0" w:color="auto"/>
            </w:tcBorders>
          </w:tcPr>
          <w:p w:rsidR="00620B9C" w:rsidRPr="00F03853" w:rsidRDefault="00620B9C" w:rsidP="00295C77">
            <w:pPr>
              <w:spacing w:after="0" w:line="360" w:lineRule="auto"/>
              <w:rPr>
                <w:rFonts w:ascii="Arial" w:hAnsi="Arial"/>
                <w:sz w:val="24"/>
                <w:szCs w:val="24"/>
                <w:rtl/>
              </w:rPr>
            </w:pPr>
            <w:r w:rsidRPr="00F03853">
              <w:rPr>
                <w:rFonts w:ascii="Arial" w:hAnsi="Arial"/>
                <w:sz w:val="24"/>
                <w:szCs w:val="24"/>
                <w:rtl/>
              </w:rPr>
              <w:t>תנאי צמוד</w:t>
            </w:r>
          </w:p>
        </w:tc>
      </w:tr>
      <w:tr w:rsidR="00620B9C" w:rsidRPr="00F03853" w:rsidTr="00A31B76">
        <w:tc>
          <w:tcPr>
            <w:tcW w:w="2753" w:type="dxa"/>
            <w:tcBorders>
              <w:top w:val="single" w:sz="4" w:space="0" w:color="auto"/>
              <w:left w:val="single" w:sz="4" w:space="0" w:color="auto"/>
              <w:bottom w:val="single" w:sz="4" w:space="0" w:color="auto"/>
              <w:right w:val="single" w:sz="4" w:space="0" w:color="auto"/>
            </w:tcBorders>
          </w:tcPr>
          <w:p w:rsidR="00620B9C" w:rsidRPr="00F03853" w:rsidRDefault="00620B9C" w:rsidP="00A31B76">
            <w:pPr>
              <w:spacing w:after="0" w:line="360" w:lineRule="auto"/>
              <w:rPr>
                <w:rFonts w:ascii="Arial" w:hAnsi="Arial"/>
                <w:sz w:val="24"/>
                <w:szCs w:val="24"/>
                <w:rtl/>
              </w:rPr>
            </w:pPr>
            <w:r w:rsidRPr="00F03853">
              <w:rPr>
                <w:rFonts w:ascii="Arial" w:hAnsi="Arial"/>
                <w:sz w:val="24"/>
                <w:szCs w:val="24"/>
                <w:rtl/>
              </w:rPr>
              <w:t>תרגיל בסטטיסטיקה רב משתנית  - 60190 – שנה ב'</w:t>
            </w:r>
          </w:p>
        </w:tc>
        <w:tc>
          <w:tcPr>
            <w:tcW w:w="3543" w:type="dxa"/>
            <w:tcBorders>
              <w:top w:val="single" w:sz="4" w:space="0" w:color="auto"/>
              <w:left w:val="single" w:sz="4" w:space="0" w:color="auto"/>
              <w:bottom w:val="single" w:sz="4" w:space="0" w:color="auto"/>
              <w:right w:val="single" w:sz="4" w:space="0" w:color="auto"/>
            </w:tcBorders>
          </w:tcPr>
          <w:p w:rsidR="00620B9C" w:rsidRPr="00F03853" w:rsidRDefault="00620B9C" w:rsidP="00A31B76">
            <w:pPr>
              <w:spacing w:after="0" w:line="360" w:lineRule="auto"/>
              <w:rPr>
                <w:rFonts w:ascii="Arial" w:hAnsi="Arial"/>
                <w:sz w:val="24"/>
                <w:szCs w:val="24"/>
                <w:rtl/>
              </w:rPr>
            </w:pPr>
            <w:r w:rsidRPr="00F03853">
              <w:rPr>
                <w:rFonts w:ascii="Arial" w:hAnsi="Arial"/>
                <w:sz w:val="24"/>
                <w:szCs w:val="24"/>
                <w:rtl/>
              </w:rPr>
              <w:t>סטטיסטיקה רב משתנית – הרצאה – 60190 – שנה ב'</w:t>
            </w:r>
          </w:p>
        </w:tc>
        <w:tc>
          <w:tcPr>
            <w:tcW w:w="1843" w:type="dxa"/>
            <w:tcBorders>
              <w:top w:val="single" w:sz="4" w:space="0" w:color="auto"/>
              <w:left w:val="single" w:sz="4" w:space="0" w:color="auto"/>
              <w:bottom w:val="single" w:sz="4" w:space="0" w:color="auto"/>
              <w:right w:val="single" w:sz="4" w:space="0" w:color="auto"/>
            </w:tcBorders>
          </w:tcPr>
          <w:p w:rsidR="00620B9C" w:rsidRPr="00F03853" w:rsidRDefault="00620B9C" w:rsidP="00295C77">
            <w:pPr>
              <w:spacing w:after="0" w:line="360" w:lineRule="auto"/>
              <w:rPr>
                <w:rFonts w:ascii="Arial" w:hAnsi="Arial"/>
                <w:sz w:val="24"/>
                <w:szCs w:val="24"/>
                <w:rtl/>
              </w:rPr>
            </w:pPr>
            <w:r w:rsidRPr="00F03853">
              <w:rPr>
                <w:rFonts w:ascii="Arial" w:hAnsi="Arial"/>
                <w:sz w:val="24"/>
                <w:szCs w:val="24"/>
                <w:rtl/>
              </w:rPr>
              <w:t>תנאי צמוד</w:t>
            </w:r>
          </w:p>
        </w:tc>
      </w:tr>
    </w:tbl>
    <w:p w:rsidR="003746EA" w:rsidRPr="00F03853" w:rsidRDefault="003746EA" w:rsidP="00A50C6D">
      <w:pPr>
        <w:spacing w:after="0" w:line="360" w:lineRule="auto"/>
        <w:rPr>
          <w:rFonts w:ascii="Arial" w:hAnsi="Arial"/>
          <w:b/>
          <w:bCs/>
          <w:sz w:val="24"/>
          <w:szCs w:val="24"/>
          <w:u w:val="single"/>
          <w:rtl/>
        </w:rPr>
      </w:pPr>
    </w:p>
    <w:p w:rsidR="00036CFC" w:rsidRPr="00F03853" w:rsidRDefault="00036CFC" w:rsidP="00A50C6D">
      <w:pPr>
        <w:spacing w:after="0" w:line="360" w:lineRule="auto"/>
        <w:rPr>
          <w:rFonts w:ascii="Arial" w:hAnsi="Arial"/>
          <w:sz w:val="24"/>
          <w:szCs w:val="24"/>
          <w:u w:val="single"/>
          <w:rtl/>
        </w:rPr>
      </w:pPr>
      <w:r w:rsidRPr="00F03853">
        <w:rPr>
          <w:rFonts w:ascii="Arial" w:hAnsi="Arial"/>
          <w:b/>
          <w:bCs/>
          <w:sz w:val="24"/>
          <w:szCs w:val="24"/>
          <w:u w:val="single"/>
          <w:rtl/>
        </w:rPr>
        <w:t>שיפור ציון:</w:t>
      </w:r>
    </w:p>
    <w:p w:rsidR="00036CFC" w:rsidRPr="00F03853" w:rsidRDefault="00A50C6D" w:rsidP="00A50C6D">
      <w:pPr>
        <w:spacing w:after="0" w:line="360" w:lineRule="auto"/>
        <w:rPr>
          <w:rFonts w:ascii="Arial" w:hAnsi="Arial"/>
          <w:sz w:val="24"/>
          <w:szCs w:val="24"/>
          <w:rtl/>
        </w:rPr>
      </w:pPr>
      <w:r w:rsidRPr="00F03853">
        <w:rPr>
          <w:rFonts w:ascii="Arial" w:hAnsi="Arial"/>
          <w:sz w:val="24"/>
          <w:szCs w:val="24"/>
          <w:rtl/>
        </w:rPr>
        <w:t>ב</w:t>
      </w:r>
      <w:r w:rsidR="00036CFC" w:rsidRPr="00F03853">
        <w:rPr>
          <w:rFonts w:ascii="Arial" w:hAnsi="Arial"/>
          <w:sz w:val="24"/>
          <w:szCs w:val="24"/>
          <w:rtl/>
        </w:rPr>
        <w:t xml:space="preserve">כפוף לתקנון </w:t>
      </w:r>
      <w:r w:rsidR="00663ED2" w:rsidRPr="00F03853">
        <w:rPr>
          <w:rFonts w:ascii="Arial" w:hAnsi="Arial"/>
          <w:sz w:val="24"/>
          <w:szCs w:val="24"/>
          <w:rtl/>
        </w:rPr>
        <w:t xml:space="preserve">של </w:t>
      </w:r>
      <w:r w:rsidR="00036CFC" w:rsidRPr="00F03853">
        <w:rPr>
          <w:rFonts w:ascii="Arial" w:hAnsi="Arial"/>
          <w:sz w:val="24"/>
          <w:szCs w:val="24"/>
          <w:rtl/>
        </w:rPr>
        <w:t>ועדת הסטטוס</w:t>
      </w:r>
      <w:r w:rsidR="00527546" w:rsidRPr="00F03853">
        <w:rPr>
          <w:rFonts w:ascii="Arial" w:hAnsi="Arial"/>
          <w:sz w:val="24"/>
          <w:szCs w:val="24"/>
          <w:rtl/>
        </w:rPr>
        <w:t>.</w:t>
      </w:r>
      <w:r w:rsidR="00036CFC" w:rsidRPr="00F03853">
        <w:rPr>
          <w:rFonts w:ascii="Arial" w:hAnsi="Arial"/>
          <w:sz w:val="24"/>
          <w:szCs w:val="24"/>
          <w:rtl/>
        </w:rPr>
        <w:t xml:space="preserve"> בנוסף לכך יוכל </w:t>
      </w:r>
      <w:r w:rsidR="00663ED2" w:rsidRPr="00F03853">
        <w:rPr>
          <w:rFonts w:ascii="Arial" w:hAnsi="Arial"/>
          <w:sz w:val="24"/>
          <w:szCs w:val="24"/>
          <w:rtl/>
        </w:rPr>
        <w:t>ה</w:t>
      </w:r>
      <w:r w:rsidR="00036CFC" w:rsidRPr="00F03853">
        <w:rPr>
          <w:rFonts w:ascii="Arial" w:hAnsi="Arial"/>
          <w:sz w:val="24"/>
          <w:szCs w:val="24"/>
          <w:rtl/>
        </w:rPr>
        <w:t>סטודנט ל</w:t>
      </w:r>
      <w:r w:rsidR="00663ED2" w:rsidRPr="00F03853">
        <w:rPr>
          <w:rFonts w:ascii="Arial" w:hAnsi="Arial"/>
          <w:sz w:val="24"/>
          <w:szCs w:val="24"/>
          <w:rtl/>
        </w:rPr>
        <w:t>שפר</w:t>
      </w:r>
      <w:r w:rsidR="00036CFC" w:rsidRPr="00F03853">
        <w:rPr>
          <w:rFonts w:ascii="Arial" w:hAnsi="Arial"/>
          <w:sz w:val="24"/>
          <w:szCs w:val="24"/>
          <w:rtl/>
        </w:rPr>
        <w:t xml:space="preserve"> ציון רק בשנה </w:t>
      </w:r>
      <w:r w:rsidR="00B13F9C" w:rsidRPr="00F03853">
        <w:rPr>
          <w:rFonts w:ascii="Arial" w:hAnsi="Arial"/>
          <w:sz w:val="24"/>
          <w:szCs w:val="24"/>
          <w:rtl/>
        </w:rPr>
        <w:t>ה</w:t>
      </w:r>
      <w:r w:rsidR="00036CFC" w:rsidRPr="00F03853">
        <w:rPr>
          <w:rFonts w:ascii="Arial" w:hAnsi="Arial"/>
          <w:sz w:val="24"/>
          <w:szCs w:val="24"/>
          <w:rtl/>
        </w:rPr>
        <w:t>עוקבת ללימודי אותו קורס.</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בקורסים המהווים תנאי מוקדם </w:t>
      </w:r>
      <w:r w:rsidRPr="00F03853">
        <w:rPr>
          <w:rFonts w:ascii="Arial" w:hAnsi="Arial"/>
          <w:b/>
          <w:bCs/>
          <w:sz w:val="24"/>
          <w:szCs w:val="24"/>
          <w:u w:val="single"/>
          <w:rtl/>
        </w:rPr>
        <w:t>לא</w:t>
      </w:r>
      <w:r w:rsidRPr="00F03853">
        <w:rPr>
          <w:rFonts w:ascii="Arial" w:hAnsi="Arial"/>
          <w:sz w:val="24"/>
          <w:szCs w:val="24"/>
          <w:rtl/>
        </w:rPr>
        <w:t xml:space="preserve"> ניתן לתקן </w:t>
      </w:r>
      <w:r w:rsidR="00663ED2" w:rsidRPr="00F03853">
        <w:rPr>
          <w:rFonts w:ascii="Arial" w:hAnsi="Arial"/>
          <w:sz w:val="24"/>
          <w:szCs w:val="24"/>
          <w:rtl/>
        </w:rPr>
        <w:t xml:space="preserve">ציון </w:t>
      </w:r>
      <w:r w:rsidRPr="00F03853">
        <w:rPr>
          <w:rFonts w:ascii="Arial" w:hAnsi="Arial"/>
          <w:sz w:val="24"/>
          <w:szCs w:val="24"/>
          <w:rtl/>
        </w:rPr>
        <w:t>בשנה שלאחר ההשתתפות בקורס.</w:t>
      </w:r>
    </w:p>
    <w:p w:rsidR="00885AA4" w:rsidRPr="00F03853" w:rsidRDefault="00036CFC" w:rsidP="00A50C6D">
      <w:pPr>
        <w:spacing w:after="0" w:line="360" w:lineRule="auto"/>
        <w:rPr>
          <w:rFonts w:ascii="Arial" w:hAnsi="Arial"/>
          <w:b/>
          <w:bCs/>
          <w:sz w:val="24"/>
          <w:szCs w:val="24"/>
          <w:u w:val="single"/>
          <w:rtl/>
        </w:rPr>
      </w:pPr>
      <w:r w:rsidRPr="00F03853">
        <w:rPr>
          <w:rFonts w:ascii="Arial" w:hAnsi="Arial"/>
          <w:sz w:val="24"/>
          <w:szCs w:val="24"/>
          <w:rtl/>
        </w:rPr>
        <w:t> </w:t>
      </w:r>
    </w:p>
    <w:p w:rsidR="00FC04F2" w:rsidRPr="00F03853" w:rsidRDefault="00FC04F2" w:rsidP="00A50C6D">
      <w:pPr>
        <w:spacing w:after="0" w:line="360" w:lineRule="auto"/>
        <w:rPr>
          <w:rFonts w:ascii="Arial" w:hAnsi="Arial"/>
          <w:b/>
          <w:bCs/>
          <w:sz w:val="24"/>
          <w:szCs w:val="24"/>
          <w:u w:val="single"/>
          <w:rtl/>
        </w:rPr>
      </w:pPr>
    </w:p>
    <w:p w:rsidR="00732D9C" w:rsidRDefault="00732D9C" w:rsidP="00A50C6D">
      <w:pPr>
        <w:spacing w:after="0" w:line="360" w:lineRule="auto"/>
        <w:rPr>
          <w:rFonts w:ascii="Arial" w:hAnsi="Arial"/>
          <w:b/>
          <w:bCs/>
          <w:sz w:val="28"/>
          <w:szCs w:val="28"/>
          <w:u w:val="single"/>
          <w:rtl/>
        </w:rPr>
      </w:pPr>
    </w:p>
    <w:p w:rsidR="00732D9C" w:rsidRDefault="00732D9C" w:rsidP="00A50C6D">
      <w:pPr>
        <w:spacing w:after="0" w:line="360" w:lineRule="auto"/>
        <w:rPr>
          <w:rFonts w:ascii="Arial" w:hAnsi="Arial"/>
          <w:b/>
          <w:bCs/>
          <w:sz w:val="28"/>
          <w:szCs w:val="28"/>
          <w:u w:val="single"/>
          <w:rtl/>
        </w:rPr>
      </w:pPr>
    </w:p>
    <w:p w:rsidR="00732D9C" w:rsidRDefault="00732D9C" w:rsidP="00A50C6D">
      <w:pPr>
        <w:spacing w:after="0" w:line="360" w:lineRule="auto"/>
        <w:rPr>
          <w:rFonts w:ascii="Arial" w:hAnsi="Arial"/>
          <w:b/>
          <w:bCs/>
          <w:sz w:val="28"/>
          <w:szCs w:val="28"/>
          <w:u w:val="single"/>
          <w:rtl/>
        </w:rPr>
      </w:pPr>
    </w:p>
    <w:p w:rsidR="00036CFC" w:rsidRPr="00F03853" w:rsidRDefault="00036CFC" w:rsidP="00A50C6D">
      <w:pPr>
        <w:spacing w:after="0" w:line="360" w:lineRule="auto"/>
        <w:rPr>
          <w:rFonts w:ascii="Arial" w:hAnsi="Arial"/>
          <w:sz w:val="28"/>
          <w:szCs w:val="28"/>
          <w:rtl/>
        </w:rPr>
      </w:pPr>
      <w:r w:rsidRPr="00F03853">
        <w:rPr>
          <w:rFonts w:ascii="Arial" w:hAnsi="Arial"/>
          <w:b/>
          <w:bCs/>
          <w:sz w:val="28"/>
          <w:szCs w:val="28"/>
          <w:u w:val="single"/>
          <w:rtl/>
        </w:rPr>
        <w:t>קריטריונים להכרה בלימודים קודמים</w:t>
      </w:r>
      <w:r w:rsidRPr="00F03853">
        <w:rPr>
          <w:rFonts w:ascii="Arial" w:hAnsi="Arial"/>
          <w:sz w:val="28"/>
          <w:szCs w:val="28"/>
          <w:rtl/>
        </w:rPr>
        <w:t>:</w:t>
      </w:r>
    </w:p>
    <w:p w:rsidR="00036CFC" w:rsidRPr="00F03853" w:rsidRDefault="00036CFC" w:rsidP="00A50C6D">
      <w:pPr>
        <w:spacing w:after="0" w:line="360" w:lineRule="auto"/>
        <w:rPr>
          <w:rFonts w:ascii="Arial" w:hAnsi="Arial"/>
          <w:sz w:val="24"/>
          <w:szCs w:val="24"/>
          <w:u w:val="single"/>
          <w:rtl/>
        </w:rPr>
      </w:pPr>
      <w:r w:rsidRPr="00F03853">
        <w:rPr>
          <w:rFonts w:ascii="Arial" w:hAnsi="Arial"/>
          <w:sz w:val="24"/>
          <w:szCs w:val="24"/>
          <w:u w:val="single"/>
          <w:rtl/>
        </w:rPr>
        <w:t xml:space="preserve">במסגרת החוג לפסיכולוגיה: </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בקורסים זהים אשר נלמדו באוניברסיטאות ו/או מכללות המוכרות ע"י המועצה להשכלה גבוהה, במסגרת החוג לפסיכולוגיה, יינתן פטור אוטומטי. זאת בתנאי שהציון אינו פחות מ- 80. חובה לצרף אישור רשמי לציון (בכל מקרה פטור שאושר יירשם כציון </w:t>
      </w:r>
      <w:r w:rsidR="00527546" w:rsidRPr="00F03853">
        <w:rPr>
          <w:rFonts w:ascii="Arial" w:hAnsi="Arial"/>
          <w:b/>
          <w:bCs/>
          <w:sz w:val="24"/>
          <w:szCs w:val="24"/>
          <w:u w:val="single"/>
          <w:rtl/>
        </w:rPr>
        <w:t>'</w:t>
      </w:r>
      <w:r w:rsidRPr="00F03853">
        <w:rPr>
          <w:rFonts w:ascii="Arial" w:hAnsi="Arial"/>
          <w:b/>
          <w:bCs/>
          <w:sz w:val="24"/>
          <w:szCs w:val="24"/>
          <w:u w:val="single"/>
          <w:rtl/>
        </w:rPr>
        <w:t>עובר</w:t>
      </w:r>
      <w:r w:rsidR="00527546" w:rsidRPr="00F03853">
        <w:rPr>
          <w:rFonts w:ascii="Arial" w:hAnsi="Arial"/>
          <w:b/>
          <w:bCs/>
          <w:sz w:val="24"/>
          <w:szCs w:val="24"/>
          <w:u w:val="single"/>
          <w:rtl/>
        </w:rPr>
        <w:t>'</w:t>
      </w:r>
      <w:r w:rsidRPr="00F03853">
        <w:rPr>
          <w:rFonts w:ascii="Arial" w:hAnsi="Arial"/>
          <w:sz w:val="24"/>
          <w:szCs w:val="24"/>
          <w:rtl/>
        </w:rPr>
        <w:t xml:space="preserve"> בלבד</w:t>
      </w:r>
      <w:r w:rsidR="00A50C6D" w:rsidRPr="00F03853">
        <w:rPr>
          <w:rFonts w:ascii="Arial" w:hAnsi="Arial"/>
          <w:sz w:val="24"/>
          <w:szCs w:val="24"/>
          <w:rtl/>
        </w:rPr>
        <w:t xml:space="preserve"> והציון לא יכנס לממוצע</w:t>
      </w:r>
      <w:r w:rsidRPr="00F03853">
        <w:rPr>
          <w:rFonts w:ascii="Arial" w:hAnsi="Arial"/>
          <w:sz w:val="24"/>
          <w:szCs w:val="24"/>
          <w:rtl/>
        </w:rPr>
        <w:t xml:space="preserve">). </w:t>
      </w:r>
    </w:p>
    <w:p w:rsidR="00036CFC" w:rsidRPr="00F03853" w:rsidRDefault="00036CFC" w:rsidP="00A50C6D">
      <w:pPr>
        <w:spacing w:after="0" w:line="360" w:lineRule="auto"/>
        <w:rPr>
          <w:rFonts w:ascii="Arial" w:hAnsi="Arial"/>
          <w:sz w:val="24"/>
          <w:szCs w:val="24"/>
          <w:u w:val="single"/>
          <w:rtl/>
        </w:rPr>
      </w:pPr>
    </w:p>
    <w:p w:rsidR="00036CFC" w:rsidRPr="00F03853" w:rsidRDefault="00036CFC" w:rsidP="00A50C6D">
      <w:pPr>
        <w:spacing w:after="0" w:line="360" w:lineRule="auto"/>
        <w:rPr>
          <w:rFonts w:ascii="Arial" w:hAnsi="Arial"/>
          <w:sz w:val="24"/>
          <w:szCs w:val="24"/>
          <w:u w:val="single"/>
          <w:rtl/>
        </w:rPr>
      </w:pPr>
      <w:r w:rsidRPr="00F03853">
        <w:rPr>
          <w:rFonts w:ascii="Arial" w:hAnsi="Arial"/>
          <w:sz w:val="24"/>
          <w:szCs w:val="24"/>
          <w:u w:val="single"/>
          <w:rtl/>
        </w:rPr>
        <w:t xml:space="preserve">קורסים שאינם מהמחלקה לפסיכולוגיה: </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 xml:space="preserve">במקרים בהם הקורס לא נלמד בחוג לפסיכולוגיה (באוניברסיטאות ו/או מכללות מוכרות על ידי המועצה להשכלה גבוהה, ומאחר ומתן הפטור מחייב בדיקת סילבוס על ידי מרצה </w:t>
      </w:r>
      <w:r w:rsidR="000C087A" w:rsidRPr="00F03853">
        <w:rPr>
          <w:rFonts w:ascii="Arial" w:hAnsi="Arial"/>
          <w:sz w:val="24"/>
          <w:szCs w:val="24"/>
          <w:rtl/>
        </w:rPr>
        <w:t xml:space="preserve">(בדיקה </w:t>
      </w:r>
      <w:r w:rsidRPr="00F03853">
        <w:rPr>
          <w:rFonts w:ascii="Arial" w:hAnsi="Arial"/>
          <w:sz w:val="24"/>
          <w:szCs w:val="24"/>
          <w:rtl/>
        </w:rPr>
        <w:t>הלוקח</w:t>
      </w:r>
      <w:r w:rsidR="000C087A" w:rsidRPr="00F03853">
        <w:rPr>
          <w:rFonts w:ascii="Arial" w:hAnsi="Arial"/>
          <w:sz w:val="24"/>
          <w:szCs w:val="24"/>
          <w:rtl/>
        </w:rPr>
        <w:t>ת</w:t>
      </w:r>
      <w:r w:rsidRPr="00F03853">
        <w:rPr>
          <w:rFonts w:ascii="Arial" w:hAnsi="Arial"/>
          <w:sz w:val="24"/>
          <w:szCs w:val="24"/>
          <w:rtl/>
        </w:rPr>
        <w:t xml:space="preserve"> זמן</w:t>
      </w:r>
      <w:r w:rsidR="000C087A" w:rsidRPr="00F03853">
        <w:rPr>
          <w:rFonts w:ascii="Arial" w:hAnsi="Arial"/>
          <w:sz w:val="24"/>
          <w:szCs w:val="24"/>
          <w:rtl/>
        </w:rPr>
        <w:t>)</w:t>
      </w:r>
      <w:r w:rsidRPr="00F03853">
        <w:rPr>
          <w:rFonts w:ascii="Arial" w:hAnsi="Arial"/>
          <w:sz w:val="24"/>
          <w:szCs w:val="24"/>
          <w:rtl/>
        </w:rPr>
        <w:t>,  יש לשריין מקום בקורס במידה והפטור לא יאושר. חובה על הסטודנט להירשם לקורס במסגרת המחלקה ובמקביל לטפל באישור הפטור מול מזכירות המחלקה ומדור סטטוס. זאת לא יאוחר מתחילת תקופת השינויים, (על מנת שניתן יהיה לבטל את הרישום לקורס). לגבי מועדי תקופת השינויים יש לעקוב אחר פרסומי מדור תכניות לימודים.</w:t>
      </w:r>
    </w:p>
    <w:p w:rsidR="00036CFC" w:rsidRPr="00F03853" w:rsidRDefault="00036CFC" w:rsidP="00A50C6D">
      <w:pPr>
        <w:spacing w:after="0" w:line="360" w:lineRule="auto"/>
        <w:rPr>
          <w:rFonts w:ascii="Arial" w:hAnsi="Arial"/>
          <w:sz w:val="24"/>
          <w:szCs w:val="24"/>
          <w:rtl/>
        </w:rPr>
      </w:pP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לעומת זאת לא יינתן פטור בשום מקרה  בקורסים הבאים:   </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60-105 – מבוא לסטטיסטיקה</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60-106 – תרגיל בסטטיסטיקה ושימושי מחשב</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60-190 – סטטיסטיקה רב-משתנית</w:t>
      </w:r>
      <w:r w:rsidR="00D85D41" w:rsidRPr="00F03853">
        <w:rPr>
          <w:rFonts w:ascii="Arial" w:hAnsi="Arial"/>
          <w:sz w:val="24"/>
          <w:szCs w:val="24"/>
          <w:rtl/>
        </w:rPr>
        <w:t xml:space="preserve"> + תרגיל</w:t>
      </w:r>
    </w:p>
    <w:p w:rsidR="00036CFC" w:rsidRPr="00F03853" w:rsidRDefault="00036CFC" w:rsidP="00A50C6D">
      <w:pPr>
        <w:spacing w:after="0" w:line="360" w:lineRule="auto"/>
        <w:rPr>
          <w:rFonts w:ascii="Arial" w:hAnsi="Arial"/>
          <w:sz w:val="24"/>
          <w:szCs w:val="24"/>
          <w:rtl/>
        </w:rPr>
      </w:pPr>
      <w:r w:rsidRPr="00F03853">
        <w:rPr>
          <w:rFonts w:ascii="Arial" w:hAnsi="Arial"/>
          <w:sz w:val="24"/>
          <w:szCs w:val="24"/>
          <w:rtl/>
        </w:rPr>
        <w:t>60-215 -  שיטות מחקר</w:t>
      </w:r>
      <w:r w:rsidR="00D85D41" w:rsidRPr="00F03853">
        <w:rPr>
          <w:rFonts w:ascii="Arial" w:hAnsi="Arial"/>
          <w:sz w:val="24"/>
          <w:szCs w:val="24"/>
          <w:rtl/>
        </w:rPr>
        <w:t xml:space="preserve"> + תרגיל</w:t>
      </w:r>
    </w:p>
    <w:p w:rsidR="00036CFC" w:rsidRPr="00F03853" w:rsidRDefault="00036CFC" w:rsidP="00A50C6D">
      <w:pPr>
        <w:spacing w:after="0" w:line="360" w:lineRule="auto"/>
        <w:rPr>
          <w:rFonts w:ascii="Arial" w:hAnsi="Arial"/>
          <w:sz w:val="24"/>
          <w:szCs w:val="24"/>
          <w:rtl/>
        </w:rPr>
      </w:pPr>
    </w:p>
    <w:p w:rsidR="00FC04F2" w:rsidRPr="00F03853" w:rsidRDefault="00744666" w:rsidP="00744666">
      <w:pPr>
        <w:spacing w:after="0" w:line="360" w:lineRule="auto"/>
        <w:rPr>
          <w:rFonts w:ascii="Arial" w:hAnsi="Arial"/>
          <w:sz w:val="24"/>
          <w:szCs w:val="24"/>
          <w:rtl/>
        </w:rPr>
      </w:pPr>
      <w:r w:rsidRPr="00F03853">
        <w:rPr>
          <w:rFonts w:ascii="Arial" w:hAnsi="Arial"/>
          <w:b/>
          <w:bCs/>
          <w:sz w:val="28"/>
          <w:szCs w:val="28"/>
          <w:u w:val="single"/>
          <w:rtl/>
        </w:rPr>
        <w:t xml:space="preserve"> </w:t>
      </w:r>
    </w:p>
    <w:p w:rsidR="00FC04F2" w:rsidRPr="00F03853" w:rsidRDefault="00FC04F2" w:rsidP="00310B8A">
      <w:pPr>
        <w:spacing w:after="0" w:line="240" w:lineRule="auto"/>
        <w:rPr>
          <w:rFonts w:ascii="Arial" w:hAnsi="Arial"/>
          <w:sz w:val="24"/>
          <w:szCs w:val="24"/>
          <w:rtl/>
        </w:rPr>
      </w:pPr>
    </w:p>
    <w:p w:rsidR="00FC04F2" w:rsidRPr="00F03853" w:rsidRDefault="00FC04F2" w:rsidP="00FC04F2">
      <w:pPr>
        <w:spacing w:after="0" w:line="360" w:lineRule="auto"/>
        <w:ind w:left="55"/>
        <w:rPr>
          <w:rFonts w:ascii="Arial" w:hAnsi="Arial"/>
          <w:b/>
          <w:bCs/>
          <w:sz w:val="24"/>
          <w:szCs w:val="24"/>
          <w:rtl/>
        </w:rPr>
      </w:pPr>
      <w:r w:rsidRPr="00F03853">
        <w:rPr>
          <w:rFonts w:ascii="Arial" w:hAnsi="Arial"/>
          <w:b/>
          <w:bCs/>
          <w:sz w:val="24"/>
          <w:szCs w:val="24"/>
          <w:rtl/>
        </w:rPr>
        <w:t xml:space="preserve">כתובת אתר המחלקה: </w:t>
      </w:r>
      <w:hyperlink r:id="rId10" w:history="1">
        <w:r w:rsidRPr="00F03853">
          <w:rPr>
            <w:rFonts w:ascii="Arial" w:hAnsi="Arial"/>
            <w:b/>
            <w:bCs/>
            <w:sz w:val="24"/>
            <w:szCs w:val="24"/>
          </w:rPr>
          <w:t>http://psychology.biu.ac.il</w:t>
        </w:r>
      </w:hyperlink>
      <w:r w:rsidRPr="00F03853">
        <w:rPr>
          <w:rFonts w:ascii="Arial" w:hAnsi="Arial"/>
          <w:b/>
          <w:bCs/>
          <w:sz w:val="24"/>
          <w:szCs w:val="24"/>
          <w:rtl/>
        </w:rPr>
        <w:t xml:space="preserve"> </w:t>
      </w:r>
    </w:p>
    <w:p w:rsidR="00744666" w:rsidRPr="00F03853" w:rsidRDefault="00744666" w:rsidP="00FC04F2">
      <w:pPr>
        <w:spacing w:after="0" w:line="360" w:lineRule="auto"/>
        <w:ind w:left="55"/>
        <w:rPr>
          <w:rFonts w:ascii="Arial" w:hAnsi="Arial"/>
          <w:b/>
          <w:bCs/>
          <w:sz w:val="24"/>
          <w:szCs w:val="24"/>
        </w:rPr>
      </w:pPr>
      <w:r w:rsidRPr="00F03853">
        <w:rPr>
          <w:rFonts w:ascii="Arial" w:hAnsi="Arial"/>
          <w:b/>
          <w:bCs/>
          <w:sz w:val="24"/>
          <w:szCs w:val="24"/>
          <w:rtl/>
        </w:rPr>
        <w:t xml:space="preserve">כתובת דוא"ל של מזכירות המחלקה לפסיכולוגיה: </w:t>
      </w:r>
      <w:r w:rsidRPr="00F03853">
        <w:rPr>
          <w:rFonts w:ascii="Arial" w:hAnsi="Arial"/>
          <w:b/>
          <w:bCs/>
          <w:sz w:val="24"/>
          <w:szCs w:val="24"/>
        </w:rPr>
        <w:t>psychology.ma@biu.ac.il</w:t>
      </w:r>
    </w:p>
    <w:p w:rsidR="00FC04F2" w:rsidRPr="00F03853" w:rsidRDefault="00FC04F2" w:rsidP="00310B8A">
      <w:pPr>
        <w:spacing w:after="0" w:line="240" w:lineRule="auto"/>
        <w:rPr>
          <w:rFonts w:ascii="Arial" w:hAnsi="Arial"/>
          <w:sz w:val="24"/>
          <w:szCs w:val="24"/>
          <w:rtl/>
        </w:rPr>
      </w:pPr>
    </w:p>
    <w:p w:rsidR="00036CFC" w:rsidRPr="00F03853" w:rsidRDefault="00036CFC" w:rsidP="00A50C6D">
      <w:pPr>
        <w:spacing w:after="0" w:line="360" w:lineRule="auto"/>
        <w:rPr>
          <w:rFonts w:ascii="Arial" w:hAnsi="Arial"/>
          <w:b/>
          <w:bCs/>
          <w:sz w:val="24"/>
          <w:szCs w:val="24"/>
          <w:u w:val="single"/>
          <w:rtl/>
        </w:rPr>
      </w:pPr>
    </w:p>
    <w:p w:rsidR="00036CFC" w:rsidRPr="00F03853" w:rsidRDefault="00744666" w:rsidP="00FC04F2">
      <w:pPr>
        <w:spacing w:after="0" w:line="360" w:lineRule="auto"/>
        <w:outlineLvl w:val="2"/>
        <w:rPr>
          <w:rFonts w:ascii="Arial" w:hAnsi="Arial"/>
          <w:b/>
          <w:bCs/>
          <w:color w:val="FF0000"/>
          <w:sz w:val="28"/>
          <w:szCs w:val="28"/>
          <w:rtl/>
        </w:rPr>
      </w:pPr>
      <w:r w:rsidRPr="00F03853">
        <w:rPr>
          <w:rFonts w:ascii="Arial" w:hAnsi="Arial"/>
          <w:b/>
          <w:bCs/>
          <w:sz w:val="24"/>
          <w:szCs w:val="24"/>
          <w:u w:val="single"/>
          <w:rtl/>
        </w:rPr>
        <w:t xml:space="preserve"> </w:t>
      </w:r>
      <w:r w:rsidR="00036CFC" w:rsidRPr="00F03853">
        <w:rPr>
          <w:rFonts w:ascii="Arial" w:hAnsi="Arial"/>
          <w:b/>
          <w:bCs/>
          <w:sz w:val="24"/>
          <w:szCs w:val="24"/>
          <w:rtl/>
        </w:rPr>
        <w:br/>
      </w:r>
    </w:p>
    <w:p w:rsidR="00036CFC" w:rsidRPr="00F03853" w:rsidRDefault="00036CFC" w:rsidP="00A50C6D">
      <w:pPr>
        <w:spacing w:after="0" w:line="360" w:lineRule="auto"/>
        <w:rPr>
          <w:rFonts w:ascii="Arial" w:hAnsi="Arial"/>
          <w:sz w:val="24"/>
          <w:szCs w:val="24"/>
          <w:rtl/>
        </w:rPr>
      </w:pPr>
    </w:p>
    <w:p w:rsidR="00903F29" w:rsidRPr="00F03853" w:rsidRDefault="00903F29" w:rsidP="00A50C6D">
      <w:pPr>
        <w:spacing w:after="0" w:line="360" w:lineRule="auto"/>
        <w:rPr>
          <w:rFonts w:ascii="Arial" w:hAnsi="Arial"/>
          <w:sz w:val="24"/>
          <w:szCs w:val="24"/>
          <w:rtl/>
        </w:rPr>
      </w:pPr>
    </w:p>
    <w:p w:rsidR="008B4BAE" w:rsidRPr="00F03853" w:rsidRDefault="0025696F" w:rsidP="00A50C6D">
      <w:pPr>
        <w:spacing w:after="0" w:line="360" w:lineRule="auto"/>
        <w:ind w:left="360"/>
        <w:rPr>
          <w:rFonts w:ascii="Arial" w:hAnsi="Arial"/>
          <w:sz w:val="24"/>
          <w:szCs w:val="24"/>
          <w:rtl/>
        </w:rPr>
      </w:pPr>
      <w:r w:rsidRPr="00F03853">
        <w:rPr>
          <w:rFonts w:ascii="Arial" w:hAnsi="Arial"/>
          <w:sz w:val="24"/>
          <w:szCs w:val="24"/>
          <w:rtl/>
        </w:rPr>
        <w:t xml:space="preserve"> </w:t>
      </w:r>
    </w:p>
    <w:p w:rsidR="000D3F28" w:rsidRPr="00F03853" w:rsidRDefault="000D3F28" w:rsidP="00A50C6D">
      <w:pPr>
        <w:spacing w:line="360" w:lineRule="auto"/>
        <w:ind w:left="55"/>
        <w:rPr>
          <w:rFonts w:ascii="Arial" w:eastAsia="Times New Roman" w:hAnsi="Arial"/>
          <w:sz w:val="20"/>
          <w:szCs w:val="20"/>
        </w:rPr>
      </w:pPr>
    </w:p>
    <w:p w:rsidR="00EE7ADC" w:rsidRPr="00F03853" w:rsidRDefault="00EE7ADC" w:rsidP="00A50C6D">
      <w:pPr>
        <w:spacing w:line="360" w:lineRule="auto"/>
        <w:rPr>
          <w:rFonts w:ascii="Arial" w:eastAsia="Times New Roman" w:hAnsi="Arial"/>
          <w:sz w:val="20"/>
          <w:szCs w:val="20"/>
          <w:rtl/>
        </w:rPr>
      </w:pPr>
      <w:r w:rsidRPr="00F03853">
        <w:rPr>
          <w:rFonts w:ascii="Arial" w:eastAsia="Times New Roman" w:hAnsi="Arial"/>
          <w:sz w:val="20"/>
          <w:szCs w:val="20"/>
          <w:rtl/>
        </w:rPr>
        <w:t xml:space="preserve"> </w:t>
      </w:r>
    </w:p>
    <w:p w:rsidR="00EE7ADC" w:rsidRPr="00F03853" w:rsidRDefault="00EE7ADC" w:rsidP="00A50C6D">
      <w:pPr>
        <w:spacing w:line="360" w:lineRule="auto"/>
        <w:ind w:left="55"/>
        <w:rPr>
          <w:rFonts w:ascii="Arial" w:eastAsia="Times New Roman" w:hAnsi="Arial"/>
          <w:sz w:val="16"/>
          <w:szCs w:val="18"/>
        </w:rPr>
      </w:pPr>
    </w:p>
    <w:p w:rsidR="000D3F28" w:rsidRPr="00F03853" w:rsidRDefault="000D3F28" w:rsidP="00A50C6D">
      <w:pPr>
        <w:spacing w:after="0" w:line="360" w:lineRule="auto"/>
        <w:ind w:left="360"/>
        <w:rPr>
          <w:rFonts w:ascii="Arial" w:hAnsi="Arial"/>
          <w:sz w:val="24"/>
          <w:szCs w:val="24"/>
          <w:rtl/>
        </w:rPr>
      </w:pPr>
    </w:p>
    <w:p w:rsidR="00C13F6F" w:rsidRPr="00F03853" w:rsidRDefault="00C13F6F" w:rsidP="00A50C6D">
      <w:pPr>
        <w:spacing w:line="360" w:lineRule="auto"/>
        <w:rPr>
          <w:rFonts w:ascii="Arial" w:hAnsi="Arial"/>
          <w:sz w:val="16"/>
          <w:szCs w:val="16"/>
          <w:rtl/>
        </w:rPr>
      </w:pPr>
    </w:p>
    <w:p w:rsidR="00036CFC" w:rsidRPr="00F03853" w:rsidRDefault="00A83E40" w:rsidP="00A50C6D">
      <w:pPr>
        <w:spacing w:line="360" w:lineRule="auto"/>
        <w:rPr>
          <w:rFonts w:ascii="Arial" w:hAnsi="Arial"/>
          <w:sz w:val="16"/>
          <w:szCs w:val="16"/>
          <w:rtl/>
        </w:rPr>
      </w:pPr>
      <w:r w:rsidRPr="00F03853">
        <w:rPr>
          <w:rFonts w:ascii="Arial" w:hAnsi="Arial"/>
          <w:sz w:val="16"/>
          <w:szCs w:val="16"/>
          <w:rtl/>
        </w:rPr>
        <w:t xml:space="preserve"> </w:t>
      </w:r>
    </w:p>
    <w:sectPr w:rsidR="00036CFC" w:rsidRPr="00F03853" w:rsidSect="000447D5">
      <w:footerReference w:type="even" r:id="rId11"/>
      <w:footerReference w:type="default" r:id="rId12"/>
      <w:pgSz w:w="11906" w:h="16838"/>
      <w:pgMar w:top="1259" w:right="1021" w:bottom="902" w:left="119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64" w:rsidRDefault="009D7C64">
      <w:r>
        <w:separator/>
      </w:r>
    </w:p>
  </w:endnote>
  <w:endnote w:type="continuationSeparator" w:id="0">
    <w:p w:rsidR="009D7C64" w:rsidRDefault="009D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charset w:val="B1"/>
    <w:family w:val="swiss"/>
    <w:pitch w:val="variable"/>
    <w:sig w:usb0="00000801" w:usb1="00000000" w:usb2="00000000" w:usb3="00000000" w:csb0="00000020"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FC" w:rsidRDefault="00036CFC" w:rsidP="00370614">
    <w:pPr>
      <w:pStyle w:val="Footer"/>
      <w:framePr w:wrap="around" w:vAnchor="text" w:hAnchor="tex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36CFC" w:rsidRDefault="00036CFC" w:rsidP="006C5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FC" w:rsidRDefault="00036CFC" w:rsidP="00370614">
    <w:pPr>
      <w:pStyle w:val="Footer"/>
      <w:framePr w:wrap="around" w:vAnchor="text" w:hAnchor="tex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B4136">
      <w:rPr>
        <w:rStyle w:val="PageNumber"/>
        <w:rFonts w:cs="Arial"/>
        <w:noProof/>
        <w:rtl/>
      </w:rPr>
      <w:t>8</w:t>
    </w:r>
    <w:r>
      <w:rPr>
        <w:rStyle w:val="PageNumber"/>
        <w:rFonts w:cs="Arial"/>
      </w:rPr>
      <w:fldChar w:fldCharType="end"/>
    </w:r>
  </w:p>
  <w:p w:rsidR="00036CFC" w:rsidRDefault="00036CFC" w:rsidP="006C54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64" w:rsidRDefault="009D7C64">
      <w:r>
        <w:separator/>
      </w:r>
    </w:p>
  </w:footnote>
  <w:footnote w:type="continuationSeparator" w:id="0">
    <w:p w:rsidR="009D7C64" w:rsidRDefault="009D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CF3"/>
    <w:multiLevelType w:val="hybridMultilevel"/>
    <w:tmpl w:val="DDD85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F65D66"/>
    <w:multiLevelType w:val="hybridMultilevel"/>
    <w:tmpl w:val="9FBEA396"/>
    <w:lvl w:ilvl="0" w:tplc="D4F09070">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87126"/>
    <w:multiLevelType w:val="hybridMultilevel"/>
    <w:tmpl w:val="495487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40703989"/>
    <w:multiLevelType w:val="hybridMultilevel"/>
    <w:tmpl w:val="481AA412"/>
    <w:lvl w:ilvl="0" w:tplc="BA2001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415F4"/>
    <w:multiLevelType w:val="hybridMultilevel"/>
    <w:tmpl w:val="33AE0418"/>
    <w:lvl w:ilvl="0" w:tplc="589016F0">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05"/>
    <w:rsid w:val="00027845"/>
    <w:rsid w:val="00033F5A"/>
    <w:rsid w:val="00035E3D"/>
    <w:rsid w:val="00036703"/>
    <w:rsid w:val="00036CFC"/>
    <w:rsid w:val="00042FC9"/>
    <w:rsid w:val="000447D5"/>
    <w:rsid w:val="0006121E"/>
    <w:rsid w:val="000B7B04"/>
    <w:rsid w:val="000C087A"/>
    <w:rsid w:val="000D3F28"/>
    <w:rsid w:val="000E462C"/>
    <w:rsid w:val="00123107"/>
    <w:rsid w:val="001B4136"/>
    <w:rsid w:val="001E71BC"/>
    <w:rsid w:val="0025696F"/>
    <w:rsid w:val="00295C77"/>
    <w:rsid w:val="00310B8A"/>
    <w:rsid w:val="00370614"/>
    <w:rsid w:val="003746EA"/>
    <w:rsid w:val="003826A7"/>
    <w:rsid w:val="003F64E8"/>
    <w:rsid w:val="00445EDF"/>
    <w:rsid w:val="004914BA"/>
    <w:rsid w:val="004E502C"/>
    <w:rsid w:val="00527546"/>
    <w:rsid w:val="00560EAE"/>
    <w:rsid w:val="005B7E53"/>
    <w:rsid w:val="005F5759"/>
    <w:rsid w:val="00620B9C"/>
    <w:rsid w:val="00626B71"/>
    <w:rsid w:val="00643632"/>
    <w:rsid w:val="00663ED2"/>
    <w:rsid w:val="00697E54"/>
    <w:rsid w:val="006B77B3"/>
    <w:rsid w:val="006C5405"/>
    <w:rsid w:val="006E4823"/>
    <w:rsid w:val="00706CFC"/>
    <w:rsid w:val="0073112F"/>
    <w:rsid w:val="00732D9C"/>
    <w:rsid w:val="00744666"/>
    <w:rsid w:val="00750025"/>
    <w:rsid w:val="00781BCC"/>
    <w:rsid w:val="0079215E"/>
    <w:rsid w:val="007D4D30"/>
    <w:rsid w:val="00866565"/>
    <w:rsid w:val="00885AA4"/>
    <w:rsid w:val="008B4BAE"/>
    <w:rsid w:val="00903F29"/>
    <w:rsid w:val="0092106E"/>
    <w:rsid w:val="009248E6"/>
    <w:rsid w:val="00947002"/>
    <w:rsid w:val="00965FAD"/>
    <w:rsid w:val="009D7C64"/>
    <w:rsid w:val="00A31B76"/>
    <w:rsid w:val="00A50C6D"/>
    <w:rsid w:val="00A63B81"/>
    <w:rsid w:val="00A83E40"/>
    <w:rsid w:val="00AB61DC"/>
    <w:rsid w:val="00AE5038"/>
    <w:rsid w:val="00AF7053"/>
    <w:rsid w:val="00B13F9C"/>
    <w:rsid w:val="00B23018"/>
    <w:rsid w:val="00B273E4"/>
    <w:rsid w:val="00B419C4"/>
    <w:rsid w:val="00B50612"/>
    <w:rsid w:val="00BD48DB"/>
    <w:rsid w:val="00C13F6F"/>
    <w:rsid w:val="00C3346D"/>
    <w:rsid w:val="00CD3B05"/>
    <w:rsid w:val="00D319C0"/>
    <w:rsid w:val="00D807AD"/>
    <w:rsid w:val="00D85D41"/>
    <w:rsid w:val="00D94778"/>
    <w:rsid w:val="00DE0E4A"/>
    <w:rsid w:val="00E11037"/>
    <w:rsid w:val="00E40E8F"/>
    <w:rsid w:val="00E56D59"/>
    <w:rsid w:val="00EE7ADC"/>
    <w:rsid w:val="00F00F04"/>
    <w:rsid w:val="00F01764"/>
    <w:rsid w:val="00F02588"/>
    <w:rsid w:val="00F03853"/>
    <w:rsid w:val="00F310D7"/>
    <w:rsid w:val="00F3652E"/>
    <w:rsid w:val="00F901B7"/>
    <w:rsid w:val="00F92645"/>
    <w:rsid w:val="00F95E66"/>
    <w:rsid w:val="00F97EDA"/>
    <w:rsid w:val="00FC04F2"/>
    <w:rsid w:val="00FC1D9B"/>
    <w:rsid w:val="00FD7DD4"/>
    <w:rsid w:val="00FE2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84EB0"/>
  <w15:docId w15:val="{DCC1A2B9-FD4E-46C7-8FF4-2BB0314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DA"/>
    <w:pPr>
      <w:bidi/>
      <w:spacing w:after="200" w:line="276" w:lineRule="auto"/>
    </w:pPr>
  </w:style>
  <w:style w:type="paragraph" w:styleId="Heading3">
    <w:name w:val="heading 3"/>
    <w:basedOn w:val="Normal"/>
    <w:link w:val="Heading3Char"/>
    <w:uiPriority w:val="99"/>
    <w:qFormat/>
    <w:rsid w:val="00CD3B05"/>
    <w:pPr>
      <w:bidi w:val="0"/>
      <w:spacing w:after="0" w:line="32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3B05"/>
    <w:rPr>
      <w:rFonts w:ascii="Times New Roman" w:hAnsi="Times New Roman" w:cs="Times New Roman"/>
      <w:b/>
      <w:bCs/>
      <w:sz w:val="21"/>
      <w:szCs w:val="21"/>
    </w:rPr>
  </w:style>
  <w:style w:type="character" w:styleId="Hyperlink">
    <w:name w:val="Hyperlink"/>
    <w:basedOn w:val="DefaultParagraphFont"/>
    <w:uiPriority w:val="99"/>
    <w:rsid w:val="00CD3B05"/>
    <w:rPr>
      <w:rFonts w:cs="Times New Roman"/>
      <w:color w:val="511A38"/>
      <w:u w:val="none"/>
      <w:effect w:val="none"/>
    </w:rPr>
  </w:style>
  <w:style w:type="paragraph" w:styleId="NormalWeb">
    <w:name w:val="Normal (Web)"/>
    <w:basedOn w:val="Normal"/>
    <w:uiPriority w:val="99"/>
    <w:semiHidden/>
    <w:rsid w:val="00CD3B05"/>
    <w:pPr>
      <w:bidi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CD3B05"/>
    <w:rPr>
      <w:rFonts w:cs="Times New Roman"/>
      <w:b/>
      <w:bCs/>
    </w:rPr>
  </w:style>
  <w:style w:type="paragraph" w:styleId="ListParagraph">
    <w:name w:val="List Paragraph"/>
    <w:basedOn w:val="Normal"/>
    <w:uiPriority w:val="99"/>
    <w:qFormat/>
    <w:rsid w:val="00E56D59"/>
    <w:pPr>
      <w:ind w:left="720"/>
      <w:contextualSpacing/>
    </w:pPr>
  </w:style>
  <w:style w:type="paragraph" w:styleId="Footer">
    <w:name w:val="footer"/>
    <w:basedOn w:val="Normal"/>
    <w:link w:val="FooterChar"/>
    <w:uiPriority w:val="99"/>
    <w:rsid w:val="006C5405"/>
    <w:pPr>
      <w:tabs>
        <w:tab w:val="center" w:pos="4153"/>
        <w:tab w:val="right" w:pos="8306"/>
      </w:tabs>
    </w:pPr>
  </w:style>
  <w:style w:type="character" w:customStyle="1" w:styleId="FooterChar">
    <w:name w:val="Footer Char"/>
    <w:basedOn w:val="DefaultParagraphFont"/>
    <w:link w:val="Footer"/>
    <w:uiPriority w:val="99"/>
    <w:semiHidden/>
    <w:rsid w:val="00042FC9"/>
    <w:rPr>
      <w:rFonts w:cs="Times New Roman"/>
    </w:rPr>
  </w:style>
  <w:style w:type="character" w:styleId="PageNumber">
    <w:name w:val="page number"/>
    <w:basedOn w:val="DefaultParagraphFont"/>
    <w:uiPriority w:val="99"/>
    <w:rsid w:val="006C5405"/>
    <w:rPr>
      <w:rFonts w:cs="Times New Roman"/>
    </w:rPr>
  </w:style>
  <w:style w:type="table" w:styleId="TableGrid">
    <w:name w:val="Table Grid"/>
    <w:basedOn w:val="TableNormal"/>
    <w:uiPriority w:val="59"/>
    <w:rsid w:val="00D85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2746">
      <w:bodyDiv w:val="1"/>
      <w:marLeft w:val="0"/>
      <w:marRight w:val="0"/>
      <w:marTop w:val="0"/>
      <w:marBottom w:val="0"/>
      <w:divBdr>
        <w:top w:val="none" w:sz="0" w:space="0" w:color="auto"/>
        <w:left w:val="none" w:sz="0" w:space="0" w:color="auto"/>
        <w:bottom w:val="none" w:sz="0" w:space="0" w:color="auto"/>
        <w:right w:val="none" w:sz="0" w:space="0" w:color="auto"/>
      </w:divBdr>
    </w:div>
    <w:div w:id="1332873923">
      <w:bodyDiv w:val="1"/>
      <w:marLeft w:val="0"/>
      <w:marRight w:val="0"/>
      <w:marTop w:val="0"/>
      <w:marBottom w:val="0"/>
      <w:divBdr>
        <w:top w:val="none" w:sz="0" w:space="0" w:color="auto"/>
        <w:left w:val="none" w:sz="0" w:space="0" w:color="auto"/>
        <w:bottom w:val="none" w:sz="0" w:space="0" w:color="auto"/>
        <w:right w:val="none" w:sz="0" w:space="0" w:color="auto"/>
      </w:divBdr>
    </w:div>
    <w:div w:id="1640721665">
      <w:marLeft w:val="0"/>
      <w:marRight w:val="0"/>
      <w:marTop w:val="0"/>
      <w:marBottom w:val="0"/>
      <w:divBdr>
        <w:top w:val="none" w:sz="0" w:space="0" w:color="auto"/>
        <w:left w:val="none" w:sz="0" w:space="0" w:color="auto"/>
        <w:bottom w:val="none" w:sz="0" w:space="0" w:color="auto"/>
        <w:right w:val="none" w:sz="0" w:space="0" w:color="auto"/>
      </w:divBdr>
    </w:div>
    <w:div w:id="2084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psychology.ma@.bi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ychology.biu.ac.il" TargetMode="External"/><Relationship Id="rId4" Type="http://schemas.openxmlformats.org/officeDocument/2006/relationships/settings" Target="settings.xml"/><Relationship Id="rId9" Type="http://schemas.openxmlformats.org/officeDocument/2006/relationships/hyperlink" Target="http://psychology.biu.a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C078-A51C-49A3-A7D6-1075ED78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1378</Words>
  <Characters>7858</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דף מידע לקראת הרישום לשנה"ל תשע"ד</vt:lpstr>
      <vt:lpstr>דף מידע לקראת הרישום לשנה"ל תשע"ד</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מידע לקראת הרישום לשנה"ל תשע"ד</dc:title>
  <dc:creator>ora barel</dc:creator>
  <cp:lastModifiedBy>עדי לייב</cp:lastModifiedBy>
  <cp:revision>2</cp:revision>
  <cp:lastPrinted>2019-12-09T10:39:00Z</cp:lastPrinted>
  <dcterms:created xsi:type="dcterms:W3CDTF">2019-12-09T10:47:00Z</dcterms:created>
  <dcterms:modified xsi:type="dcterms:W3CDTF">2019-12-09T10:47:00Z</dcterms:modified>
</cp:coreProperties>
</file>