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0A" w:rsidRPr="00C21A0A" w:rsidRDefault="00C21A0A" w:rsidP="00C21A0A">
      <w:pPr>
        <w:spacing w:after="0" w:line="360" w:lineRule="auto"/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</w:pPr>
      <w:r w:rsidRPr="00C21A0A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>טפסים שנשלחים למדור לתואר שני בבית הספר ללימודים מתקדמים</w:t>
      </w:r>
    </w:p>
    <w:p w:rsidR="00C21A0A" w:rsidRPr="00C21A0A" w:rsidRDefault="00C21A0A" w:rsidP="00C21A0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David" w:hint="cs"/>
          <w:b/>
          <w:bCs/>
          <w:sz w:val="26"/>
          <w:szCs w:val="26"/>
          <w:lang w:eastAsia="he-IL"/>
        </w:rPr>
      </w:pPr>
      <w:r w:rsidRPr="00C21A0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ניתן להירשם דרך האינטרנט החל מתאריך 20.1.19 ועד 20.2.19.      </w:t>
      </w:r>
      <w:r w:rsidRPr="00C21A0A">
        <w:rPr>
          <w:rFonts w:ascii="Times New Roman" w:eastAsia="Times New Roman" w:hAnsi="Times New Roman" w:cs="David" w:hint="cs"/>
          <w:b/>
          <w:bCs/>
          <w:sz w:val="26"/>
          <w:szCs w:val="26"/>
          <w:rtl/>
          <w:lang w:eastAsia="he-IL"/>
        </w:rPr>
        <w:t>נא לקחת בחשבון כי עליכם להגיש את הטפסים הנדרשים  למדור לתואר שני תוך שבוע מיום שנרשמתם.</w:t>
      </w:r>
    </w:p>
    <w:p w:rsidR="00C21A0A" w:rsidRPr="00C21A0A" w:rsidRDefault="00C21A0A" w:rsidP="00C21A0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lang w:eastAsia="he-IL"/>
        </w:rPr>
      </w:pPr>
      <w:r w:rsidRPr="00C21A0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הנחיות לרישום מופיעות באתר הוועדה לתואר השני  - </w:t>
      </w:r>
    </w:p>
    <w:p w:rsidR="00C21A0A" w:rsidRPr="00C21A0A" w:rsidRDefault="00C21A0A" w:rsidP="00C21A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21A0A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            </w:t>
      </w:r>
      <w:proofErr w:type="gramStart"/>
      <w:r w:rsidRPr="00C21A0A">
        <w:rPr>
          <w:rFonts w:ascii="Arial" w:eastAsia="Times New Roman" w:hAnsi="Arial" w:cs="Arial"/>
          <w:b/>
          <w:bCs/>
          <w:sz w:val="24"/>
          <w:szCs w:val="24"/>
        </w:rPr>
        <w:t>graduate-school.biu.ac.il</w:t>
      </w:r>
      <w:proofErr w:type="gramEnd"/>
    </w:p>
    <w:p w:rsidR="00C21A0A" w:rsidRPr="00C21A0A" w:rsidRDefault="00C21A0A" w:rsidP="00C21A0A">
      <w:pPr>
        <w:spacing w:after="0" w:line="360" w:lineRule="auto"/>
        <w:ind w:left="283"/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</w:pPr>
    </w:p>
    <w:p w:rsidR="00C21A0A" w:rsidRPr="00C21A0A" w:rsidRDefault="00C21A0A" w:rsidP="00C21A0A">
      <w:pPr>
        <w:numPr>
          <w:ilvl w:val="0"/>
          <w:numId w:val="3"/>
        </w:numPr>
        <w:spacing w:after="200" w:line="276" w:lineRule="auto"/>
        <w:ind w:left="618" w:hanging="284"/>
        <w:rPr>
          <w:rFonts w:ascii="Calibri" w:eastAsia="Calibri" w:hAnsi="Calibri" w:cs="David"/>
          <w:sz w:val="24"/>
          <w:szCs w:val="24"/>
        </w:rPr>
      </w:pPr>
      <w:r w:rsidRPr="00C21A0A">
        <w:rPr>
          <w:rFonts w:ascii="Calibri" w:eastAsia="Calibri" w:hAnsi="Calibri" w:cs="David" w:hint="cs"/>
          <w:b/>
          <w:bCs/>
          <w:sz w:val="24"/>
          <w:szCs w:val="24"/>
          <w:rtl/>
        </w:rPr>
        <w:t>עותק אחד מקורי ורשמי של גיליון ציונים</w:t>
      </w:r>
      <w:r w:rsidRPr="00C21A0A"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C21A0A" w:rsidRPr="00C21A0A" w:rsidRDefault="00C21A0A" w:rsidP="00C21A0A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David"/>
          <w:sz w:val="24"/>
          <w:szCs w:val="24"/>
        </w:rPr>
      </w:pPr>
      <w:r w:rsidRPr="00C21A0A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עותק אחד מקורי ורשמי </w:t>
      </w:r>
      <w:r w:rsidRPr="00C21A0A">
        <w:rPr>
          <w:rFonts w:ascii="Calibri" w:eastAsia="Calibri" w:hAnsi="Calibri" w:cs="David"/>
          <w:b/>
          <w:bCs/>
          <w:sz w:val="24"/>
          <w:szCs w:val="24"/>
          <w:rtl/>
        </w:rPr>
        <w:t xml:space="preserve"> של אישור זכאות לתואר</w:t>
      </w:r>
      <w:r w:rsidRPr="00C21A0A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21A0A">
        <w:rPr>
          <w:rFonts w:ascii="Calibri" w:eastAsia="Calibri" w:hAnsi="Calibri" w:cs="David" w:hint="cs"/>
          <w:sz w:val="24"/>
          <w:szCs w:val="24"/>
          <w:rtl/>
        </w:rPr>
        <w:t xml:space="preserve">. </w:t>
      </w:r>
    </w:p>
    <w:p w:rsidR="00C21A0A" w:rsidRPr="00C21A0A" w:rsidRDefault="00C21A0A" w:rsidP="00C21A0A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David"/>
          <w:sz w:val="24"/>
          <w:szCs w:val="24"/>
        </w:rPr>
      </w:pPr>
      <w:r w:rsidRPr="00C21A0A">
        <w:rPr>
          <w:rFonts w:ascii="Calibri" w:eastAsia="Calibri" w:hAnsi="Calibri" w:cs="David"/>
          <w:sz w:val="24"/>
          <w:szCs w:val="24"/>
          <w:rtl/>
        </w:rPr>
        <w:t>צילום תעודת זהות.</w:t>
      </w:r>
    </w:p>
    <w:p w:rsidR="00C21A0A" w:rsidRPr="00C21A0A" w:rsidRDefault="00C21A0A" w:rsidP="00C21A0A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David"/>
          <w:sz w:val="24"/>
          <w:szCs w:val="24"/>
        </w:rPr>
      </w:pPr>
      <w:r w:rsidRPr="00C21A0A">
        <w:rPr>
          <w:rFonts w:ascii="Calibri" w:eastAsia="Calibri" w:hAnsi="Calibri" w:cs="David"/>
          <w:sz w:val="24"/>
          <w:szCs w:val="24"/>
          <w:rtl/>
        </w:rPr>
        <w:t>דף קורות חיים סטנדרטיים</w:t>
      </w:r>
      <w:r w:rsidRPr="00C21A0A">
        <w:rPr>
          <w:rFonts w:ascii="Calibri" w:eastAsia="Calibri" w:hAnsi="Calibri" w:cs="David" w:hint="cs"/>
          <w:sz w:val="24"/>
          <w:szCs w:val="24"/>
          <w:rtl/>
        </w:rPr>
        <w:t xml:space="preserve"> (כמו למקום עבודה).</w:t>
      </w:r>
    </w:p>
    <w:p w:rsidR="00C21A0A" w:rsidRPr="00C21A0A" w:rsidRDefault="00C21A0A" w:rsidP="00C21A0A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David"/>
          <w:sz w:val="24"/>
          <w:szCs w:val="24"/>
        </w:rPr>
      </w:pPr>
      <w:r w:rsidRPr="00C21A0A">
        <w:rPr>
          <w:rFonts w:ascii="Calibri" w:eastAsia="Calibri" w:hAnsi="Calibri" w:cs="David"/>
          <w:sz w:val="24"/>
          <w:szCs w:val="24"/>
        </w:rPr>
        <w:t xml:space="preserve"> </w:t>
      </w:r>
      <w:r w:rsidRPr="00C21A0A">
        <w:rPr>
          <w:rFonts w:ascii="Calibri" w:eastAsia="Calibri" w:hAnsi="Calibri" w:cs="David"/>
          <w:sz w:val="24"/>
          <w:szCs w:val="24"/>
          <w:rtl/>
        </w:rPr>
        <w:t>אישור על תשלום דמי פניה.</w:t>
      </w:r>
    </w:p>
    <w:p w:rsidR="00C21A0A" w:rsidRPr="00C21A0A" w:rsidRDefault="00C21A0A" w:rsidP="00C21A0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lang w:eastAsia="he-IL"/>
        </w:rPr>
      </w:pPr>
      <w:r w:rsidRPr="00C21A0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מועמדים ממדעי ההתנהגות / המוח / הקוגניציה מתבקשים להעביר שני גיליונו</w:t>
      </w:r>
      <w:r w:rsidRPr="00C21A0A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ת</w:t>
      </w:r>
      <w:r w:rsidRPr="00C21A0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ציונים נפרדים - גיליו</w:t>
      </w:r>
      <w:r w:rsidRPr="00C21A0A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ן</w:t>
      </w:r>
      <w:r w:rsidRPr="00C21A0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ציונים של פסיכולוגיה כולל ממוצע משוקלל , גיליו</w:t>
      </w:r>
      <w:r w:rsidRPr="00C21A0A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ן</w:t>
      </w:r>
      <w:r w:rsidRPr="00C21A0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ציונים של תחומים אחרים כולל ממוצע משוקלל .</w:t>
      </w:r>
    </w:p>
    <w:p w:rsidR="00C21A0A" w:rsidRPr="00C21A0A" w:rsidRDefault="00C21A0A" w:rsidP="00C21A0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lang w:eastAsia="he-IL"/>
        </w:rPr>
      </w:pPr>
      <w:r w:rsidRPr="00C21A0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סטודנטים שסיימו תואר ראשון באוניברסיטת בר אילן,  לא צריכים להגיש גיליון ציונים. </w:t>
      </w:r>
    </w:p>
    <w:p w:rsidR="00C21A0A" w:rsidRPr="00C21A0A" w:rsidRDefault="00C21A0A" w:rsidP="00C21A0A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eastAsia="he-IL"/>
        </w:rPr>
      </w:pPr>
    </w:p>
    <w:p w:rsidR="00C21A0A" w:rsidRPr="00C21A0A" w:rsidRDefault="00C21A0A" w:rsidP="00C21A0A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eastAsia="he-IL"/>
        </w:rPr>
      </w:pPr>
    </w:p>
    <w:p w:rsidR="009C2B6C" w:rsidRDefault="009C2B6C">
      <w:bookmarkStart w:id="0" w:name="_GoBack"/>
      <w:bookmarkEnd w:id="0"/>
    </w:p>
    <w:sectPr w:rsidR="009C2B6C" w:rsidSect="00AB0D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2A7"/>
    <w:multiLevelType w:val="hybridMultilevel"/>
    <w:tmpl w:val="AB902DA8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B6F22D4"/>
    <w:multiLevelType w:val="hybridMultilevel"/>
    <w:tmpl w:val="9EEC5B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0A"/>
    <w:rsid w:val="009C2B6C"/>
    <w:rsid w:val="00AB0D97"/>
    <w:rsid w:val="00C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DBA6D-CA17-455C-9CE9-753E5D5B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 PETRARO</dc:creator>
  <cp:keywords/>
  <dc:description/>
  <cp:lastModifiedBy>ZEHAVA PETRARO</cp:lastModifiedBy>
  <cp:revision>1</cp:revision>
  <dcterms:created xsi:type="dcterms:W3CDTF">2018-12-18T09:49:00Z</dcterms:created>
  <dcterms:modified xsi:type="dcterms:W3CDTF">2018-12-18T09:49:00Z</dcterms:modified>
</cp:coreProperties>
</file>