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XSpec="center" w:tblpY="370"/>
        <w:bidiVisual/>
        <w:tblW w:w="16160" w:type="dxa"/>
        <w:tblLayout w:type="fixed"/>
        <w:tblLook w:val="04A0" w:firstRow="1" w:lastRow="0" w:firstColumn="1" w:lastColumn="0" w:noHBand="0" w:noVBand="1"/>
      </w:tblPr>
      <w:tblGrid>
        <w:gridCol w:w="1276"/>
        <w:gridCol w:w="1417"/>
        <w:gridCol w:w="993"/>
        <w:gridCol w:w="1559"/>
        <w:gridCol w:w="1559"/>
        <w:gridCol w:w="1134"/>
        <w:gridCol w:w="992"/>
        <w:gridCol w:w="1134"/>
        <w:gridCol w:w="1134"/>
        <w:gridCol w:w="2268"/>
        <w:gridCol w:w="2694"/>
      </w:tblGrid>
      <w:tr w:rsidR="00574F31" w:rsidTr="00096442">
        <w:tc>
          <w:tcPr>
            <w:tcW w:w="1276" w:type="dxa"/>
          </w:tcPr>
          <w:p w:rsidR="001A7278" w:rsidRDefault="001A7278" w:rsidP="00D109E6">
            <w:pPr>
              <w:rPr>
                <w:b/>
                <w:bCs/>
                <w:u w:val="single"/>
                <w:rtl/>
              </w:rPr>
            </w:pPr>
            <w:bookmarkStart w:id="0" w:name="_GoBack"/>
            <w:bookmarkEnd w:id="0"/>
            <w:r>
              <w:rPr>
                <w:rFonts w:hint="cs"/>
                <w:b/>
                <w:bCs/>
                <w:u w:val="single"/>
                <w:rtl/>
              </w:rPr>
              <w:t>שעות</w:t>
            </w:r>
          </w:p>
        </w:tc>
        <w:tc>
          <w:tcPr>
            <w:tcW w:w="2410" w:type="dxa"/>
            <w:gridSpan w:val="2"/>
          </w:tcPr>
          <w:p w:rsidR="001A7278" w:rsidRDefault="001A7278" w:rsidP="00D109E6">
            <w:pPr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>ראשון</w:t>
            </w:r>
          </w:p>
        </w:tc>
        <w:tc>
          <w:tcPr>
            <w:tcW w:w="3118" w:type="dxa"/>
            <w:gridSpan w:val="2"/>
          </w:tcPr>
          <w:p w:rsidR="001A7278" w:rsidRDefault="001A7278" w:rsidP="00D109E6">
            <w:pPr>
              <w:jc w:val="center"/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 xml:space="preserve">שני </w:t>
            </w:r>
          </w:p>
        </w:tc>
        <w:tc>
          <w:tcPr>
            <w:tcW w:w="2126" w:type="dxa"/>
            <w:gridSpan w:val="2"/>
          </w:tcPr>
          <w:p w:rsidR="001A7278" w:rsidRDefault="001A7278" w:rsidP="00D109E6">
            <w:pPr>
              <w:jc w:val="center"/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>שלישי</w:t>
            </w:r>
          </w:p>
        </w:tc>
        <w:tc>
          <w:tcPr>
            <w:tcW w:w="2268" w:type="dxa"/>
            <w:gridSpan w:val="2"/>
          </w:tcPr>
          <w:p w:rsidR="001A7278" w:rsidRDefault="001A7278" w:rsidP="00D109E6">
            <w:pPr>
              <w:jc w:val="center"/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>רביעי</w:t>
            </w:r>
          </w:p>
        </w:tc>
        <w:tc>
          <w:tcPr>
            <w:tcW w:w="4962" w:type="dxa"/>
            <w:gridSpan w:val="2"/>
          </w:tcPr>
          <w:p w:rsidR="001A7278" w:rsidRDefault="001A7278" w:rsidP="00D109E6">
            <w:pPr>
              <w:jc w:val="center"/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 xml:space="preserve">חמישי </w:t>
            </w:r>
          </w:p>
        </w:tc>
      </w:tr>
      <w:tr w:rsidR="00096442" w:rsidTr="00096442">
        <w:tc>
          <w:tcPr>
            <w:tcW w:w="1276" w:type="dxa"/>
          </w:tcPr>
          <w:p w:rsidR="001A7278" w:rsidRPr="009F3D6D" w:rsidRDefault="001A7278" w:rsidP="00D109E6">
            <w:pPr>
              <w:rPr>
                <w:rtl/>
              </w:rPr>
            </w:pPr>
          </w:p>
        </w:tc>
        <w:tc>
          <w:tcPr>
            <w:tcW w:w="1417" w:type="dxa"/>
          </w:tcPr>
          <w:p w:rsidR="00096442" w:rsidRDefault="00F51B6E" w:rsidP="0009644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ס</w:t>
            </w:r>
            <w:r w:rsidR="001852F5">
              <w:rPr>
                <w:rFonts w:hint="cs"/>
                <w:b/>
                <w:bCs/>
                <w:rtl/>
              </w:rPr>
              <w:t xml:space="preserve">מסטר </w:t>
            </w:r>
          </w:p>
          <w:p w:rsidR="001A7278" w:rsidRPr="006A459C" w:rsidRDefault="001852F5" w:rsidP="0009644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א</w:t>
            </w:r>
            <w:r w:rsidR="00F51B6E">
              <w:rPr>
                <w:rFonts w:hint="cs"/>
                <w:b/>
                <w:bCs/>
                <w:rtl/>
              </w:rPr>
              <w:t>'</w:t>
            </w:r>
          </w:p>
        </w:tc>
        <w:tc>
          <w:tcPr>
            <w:tcW w:w="993" w:type="dxa"/>
          </w:tcPr>
          <w:p w:rsidR="00096442" w:rsidRDefault="00096442" w:rsidP="0009644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סמסטר </w:t>
            </w:r>
          </w:p>
          <w:p w:rsidR="00F51B6E" w:rsidRPr="006A459C" w:rsidRDefault="00F51B6E" w:rsidP="0009644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ב'</w:t>
            </w:r>
          </w:p>
        </w:tc>
        <w:tc>
          <w:tcPr>
            <w:tcW w:w="1559" w:type="dxa"/>
          </w:tcPr>
          <w:p w:rsidR="006A459C" w:rsidRPr="006A459C" w:rsidRDefault="001A7278" w:rsidP="00D109E6">
            <w:pPr>
              <w:jc w:val="center"/>
              <w:rPr>
                <w:b/>
                <w:bCs/>
                <w:rtl/>
              </w:rPr>
            </w:pPr>
            <w:r w:rsidRPr="006A459C">
              <w:rPr>
                <w:rFonts w:hint="cs"/>
                <w:b/>
                <w:bCs/>
                <w:rtl/>
              </w:rPr>
              <w:t>סמסטר</w:t>
            </w:r>
          </w:p>
          <w:p w:rsidR="001A7278" w:rsidRPr="006A459C" w:rsidRDefault="001A7278" w:rsidP="00D109E6">
            <w:pPr>
              <w:jc w:val="center"/>
              <w:rPr>
                <w:b/>
                <w:bCs/>
                <w:rtl/>
              </w:rPr>
            </w:pPr>
            <w:r w:rsidRPr="006A459C">
              <w:rPr>
                <w:rFonts w:hint="cs"/>
                <w:b/>
                <w:bCs/>
                <w:rtl/>
              </w:rPr>
              <w:t>א'</w:t>
            </w:r>
          </w:p>
        </w:tc>
        <w:tc>
          <w:tcPr>
            <w:tcW w:w="1559" w:type="dxa"/>
          </w:tcPr>
          <w:p w:rsidR="006A459C" w:rsidRPr="006A459C" w:rsidRDefault="001A7278" w:rsidP="00D109E6">
            <w:pPr>
              <w:jc w:val="center"/>
              <w:rPr>
                <w:b/>
                <w:bCs/>
                <w:rtl/>
              </w:rPr>
            </w:pPr>
            <w:r w:rsidRPr="006A459C">
              <w:rPr>
                <w:rFonts w:hint="cs"/>
                <w:b/>
                <w:bCs/>
                <w:rtl/>
              </w:rPr>
              <w:t>סמסטר</w:t>
            </w:r>
          </w:p>
          <w:p w:rsidR="001A7278" w:rsidRPr="006A459C" w:rsidRDefault="001A7278" w:rsidP="00D109E6">
            <w:pPr>
              <w:jc w:val="center"/>
              <w:rPr>
                <w:b/>
                <w:bCs/>
                <w:rtl/>
              </w:rPr>
            </w:pPr>
            <w:r w:rsidRPr="006A459C">
              <w:rPr>
                <w:rFonts w:hint="cs"/>
                <w:b/>
                <w:bCs/>
                <w:rtl/>
              </w:rPr>
              <w:t>ב'</w:t>
            </w:r>
          </w:p>
        </w:tc>
        <w:tc>
          <w:tcPr>
            <w:tcW w:w="1134" w:type="dxa"/>
          </w:tcPr>
          <w:p w:rsidR="006A459C" w:rsidRPr="006A459C" w:rsidRDefault="001A7278" w:rsidP="00D109E6">
            <w:pPr>
              <w:jc w:val="center"/>
              <w:rPr>
                <w:b/>
                <w:bCs/>
                <w:rtl/>
              </w:rPr>
            </w:pPr>
            <w:r w:rsidRPr="006A459C">
              <w:rPr>
                <w:rFonts w:hint="cs"/>
                <w:b/>
                <w:bCs/>
                <w:rtl/>
              </w:rPr>
              <w:t>סמסטר</w:t>
            </w:r>
          </w:p>
          <w:p w:rsidR="001A7278" w:rsidRPr="006A459C" w:rsidRDefault="001A7278" w:rsidP="00D109E6">
            <w:pPr>
              <w:jc w:val="center"/>
              <w:rPr>
                <w:b/>
                <w:bCs/>
                <w:rtl/>
              </w:rPr>
            </w:pPr>
            <w:r w:rsidRPr="006A459C">
              <w:rPr>
                <w:rFonts w:hint="cs"/>
                <w:b/>
                <w:bCs/>
                <w:rtl/>
              </w:rPr>
              <w:t>א'</w:t>
            </w:r>
          </w:p>
        </w:tc>
        <w:tc>
          <w:tcPr>
            <w:tcW w:w="992" w:type="dxa"/>
          </w:tcPr>
          <w:p w:rsidR="006A459C" w:rsidRPr="006A459C" w:rsidRDefault="001A7278" w:rsidP="00D109E6">
            <w:pPr>
              <w:jc w:val="center"/>
              <w:rPr>
                <w:b/>
                <w:bCs/>
                <w:rtl/>
              </w:rPr>
            </w:pPr>
            <w:r w:rsidRPr="006A459C">
              <w:rPr>
                <w:rFonts w:hint="cs"/>
                <w:b/>
                <w:bCs/>
                <w:rtl/>
              </w:rPr>
              <w:t>סמסטר</w:t>
            </w:r>
          </w:p>
          <w:p w:rsidR="001A7278" w:rsidRPr="006A459C" w:rsidRDefault="001A7278" w:rsidP="00D109E6">
            <w:pPr>
              <w:jc w:val="center"/>
              <w:rPr>
                <w:b/>
                <w:bCs/>
                <w:rtl/>
              </w:rPr>
            </w:pPr>
            <w:r w:rsidRPr="006A459C">
              <w:rPr>
                <w:rFonts w:hint="cs"/>
                <w:b/>
                <w:bCs/>
                <w:rtl/>
              </w:rPr>
              <w:t>ב'</w:t>
            </w:r>
          </w:p>
        </w:tc>
        <w:tc>
          <w:tcPr>
            <w:tcW w:w="1134" w:type="dxa"/>
          </w:tcPr>
          <w:p w:rsidR="00096442" w:rsidRDefault="001A7278" w:rsidP="00D109E6">
            <w:pPr>
              <w:jc w:val="center"/>
              <w:rPr>
                <w:b/>
                <w:bCs/>
                <w:rtl/>
              </w:rPr>
            </w:pPr>
            <w:r w:rsidRPr="006A459C">
              <w:rPr>
                <w:rFonts w:hint="cs"/>
                <w:b/>
                <w:bCs/>
                <w:rtl/>
              </w:rPr>
              <w:t xml:space="preserve">סמסטר </w:t>
            </w:r>
          </w:p>
          <w:p w:rsidR="001A7278" w:rsidRPr="006A459C" w:rsidRDefault="001A7278" w:rsidP="00D109E6">
            <w:pPr>
              <w:jc w:val="center"/>
              <w:rPr>
                <w:b/>
                <w:bCs/>
                <w:rtl/>
              </w:rPr>
            </w:pPr>
            <w:r w:rsidRPr="006A459C">
              <w:rPr>
                <w:rFonts w:hint="cs"/>
                <w:b/>
                <w:bCs/>
                <w:rtl/>
              </w:rPr>
              <w:t>א'</w:t>
            </w:r>
          </w:p>
        </w:tc>
        <w:tc>
          <w:tcPr>
            <w:tcW w:w="1134" w:type="dxa"/>
          </w:tcPr>
          <w:p w:rsidR="00096442" w:rsidRDefault="001A7278" w:rsidP="00096442">
            <w:pPr>
              <w:jc w:val="center"/>
              <w:rPr>
                <w:b/>
                <w:bCs/>
                <w:rtl/>
              </w:rPr>
            </w:pPr>
            <w:r w:rsidRPr="006A459C">
              <w:rPr>
                <w:rFonts w:hint="cs"/>
                <w:b/>
                <w:bCs/>
                <w:rtl/>
              </w:rPr>
              <w:t>סמסטר</w:t>
            </w:r>
            <w:r w:rsidR="00096442">
              <w:rPr>
                <w:rFonts w:hint="cs"/>
                <w:b/>
                <w:bCs/>
                <w:rtl/>
              </w:rPr>
              <w:t xml:space="preserve"> </w:t>
            </w:r>
          </w:p>
          <w:p w:rsidR="001A7278" w:rsidRPr="006A459C" w:rsidRDefault="001A7278" w:rsidP="00096442">
            <w:pPr>
              <w:jc w:val="center"/>
              <w:rPr>
                <w:b/>
                <w:bCs/>
                <w:rtl/>
              </w:rPr>
            </w:pPr>
            <w:r w:rsidRPr="006A459C">
              <w:rPr>
                <w:rFonts w:hint="cs"/>
                <w:b/>
                <w:bCs/>
                <w:rtl/>
              </w:rPr>
              <w:t>ב'</w:t>
            </w:r>
          </w:p>
        </w:tc>
        <w:tc>
          <w:tcPr>
            <w:tcW w:w="2268" w:type="dxa"/>
          </w:tcPr>
          <w:p w:rsidR="006A459C" w:rsidRPr="006A459C" w:rsidRDefault="001A7278" w:rsidP="00D109E6">
            <w:pPr>
              <w:jc w:val="center"/>
              <w:rPr>
                <w:b/>
                <w:bCs/>
                <w:rtl/>
              </w:rPr>
            </w:pPr>
            <w:r w:rsidRPr="006A459C">
              <w:rPr>
                <w:rFonts w:hint="cs"/>
                <w:b/>
                <w:bCs/>
                <w:rtl/>
              </w:rPr>
              <w:t>סמסטר</w:t>
            </w:r>
          </w:p>
          <w:p w:rsidR="001A7278" w:rsidRPr="006A459C" w:rsidRDefault="001A7278" w:rsidP="00D109E6">
            <w:pPr>
              <w:jc w:val="center"/>
              <w:rPr>
                <w:b/>
                <w:bCs/>
                <w:rtl/>
              </w:rPr>
            </w:pPr>
            <w:r w:rsidRPr="006A459C">
              <w:rPr>
                <w:rFonts w:hint="cs"/>
                <w:b/>
                <w:bCs/>
                <w:rtl/>
              </w:rPr>
              <w:t>א'</w:t>
            </w:r>
          </w:p>
        </w:tc>
        <w:tc>
          <w:tcPr>
            <w:tcW w:w="2694" w:type="dxa"/>
          </w:tcPr>
          <w:p w:rsidR="006A459C" w:rsidRPr="006A459C" w:rsidRDefault="001A7278" w:rsidP="00D109E6">
            <w:pPr>
              <w:jc w:val="center"/>
              <w:rPr>
                <w:b/>
                <w:bCs/>
                <w:rtl/>
              </w:rPr>
            </w:pPr>
            <w:r w:rsidRPr="006A459C">
              <w:rPr>
                <w:rFonts w:hint="cs"/>
                <w:b/>
                <w:bCs/>
                <w:rtl/>
              </w:rPr>
              <w:t>סמסטר</w:t>
            </w:r>
          </w:p>
          <w:p w:rsidR="001A7278" w:rsidRPr="006A459C" w:rsidRDefault="001A7278" w:rsidP="00D109E6">
            <w:pPr>
              <w:jc w:val="center"/>
              <w:rPr>
                <w:b/>
                <w:bCs/>
                <w:rtl/>
              </w:rPr>
            </w:pPr>
            <w:r w:rsidRPr="006A459C">
              <w:rPr>
                <w:rFonts w:hint="cs"/>
                <w:b/>
                <w:bCs/>
                <w:rtl/>
              </w:rPr>
              <w:t>ב'</w:t>
            </w:r>
          </w:p>
        </w:tc>
      </w:tr>
      <w:tr w:rsidR="00096442" w:rsidTr="00096442">
        <w:trPr>
          <w:trHeight w:val="1052"/>
        </w:trPr>
        <w:tc>
          <w:tcPr>
            <w:tcW w:w="1276" w:type="dxa"/>
          </w:tcPr>
          <w:p w:rsidR="00DA5CAD" w:rsidRPr="00F51B6E" w:rsidRDefault="00DA5CAD" w:rsidP="00DA5CAD">
            <w:pPr>
              <w:rPr>
                <w:sz w:val="18"/>
                <w:szCs w:val="18"/>
                <w:rtl/>
              </w:rPr>
            </w:pPr>
            <w:r w:rsidRPr="00F51B6E">
              <w:rPr>
                <w:rFonts w:hint="cs"/>
                <w:sz w:val="18"/>
                <w:szCs w:val="18"/>
                <w:rtl/>
              </w:rPr>
              <w:t>08:00-10:00</w:t>
            </w:r>
          </w:p>
        </w:tc>
        <w:tc>
          <w:tcPr>
            <w:tcW w:w="1417" w:type="dxa"/>
            <w:shd w:val="clear" w:color="auto" w:fill="auto"/>
          </w:tcPr>
          <w:p w:rsidR="00DA5CAD" w:rsidRDefault="00DA5CAD" w:rsidP="00DA5CAD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 w:rsidRPr="001852F5"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60-771-01</w:t>
            </w:r>
            <w:r w:rsidRPr="001852F5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70C0"/>
                <w:sz w:val="18"/>
                <w:szCs w:val="18"/>
                <w:rtl/>
              </w:rPr>
              <w:t>אתיקה</w:t>
            </w:r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 xml:space="preserve"> </w:t>
            </w:r>
            <w:r w:rsidRPr="001852F5">
              <w:rPr>
                <w:rFonts w:ascii="Arial" w:hAnsi="Arial" w:cs="Arial"/>
                <w:color w:val="0070C0"/>
                <w:sz w:val="18"/>
                <w:szCs w:val="18"/>
                <w:rtl/>
              </w:rPr>
              <w:t xml:space="preserve">למגמות </w:t>
            </w:r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 xml:space="preserve">קליניות/ </w:t>
            </w:r>
          </w:p>
          <w:p w:rsidR="00DA5CAD" w:rsidRPr="001852F5" w:rsidRDefault="00DA5CAD" w:rsidP="00DA5CAD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פרנץ-קדרי מיכל</w:t>
            </w:r>
          </w:p>
        </w:tc>
        <w:tc>
          <w:tcPr>
            <w:tcW w:w="993" w:type="dxa"/>
            <w:shd w:val="clear" w:color="auto" w:fill="auto"/>
          </w:tcPr>
          <w:p w:rsidR="00DA5CAD" w:rsidRPr="001852F5" w:rsidRDefault="00DA5CAD" w:rsidP="00DA5CAD">
            <w:pPr>
              <w:bidi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52F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180CA8" w:rsidRPr="003539D8" w:rsidRDefault="00180CA8" w:rsidP="00180CA8">
            <w:pPr>
              <w:bidi w:val="0"/>
              <w:jc w:val="right"/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</w:pPr>
            <w:r w:rsidRPr="003539D8"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60-835-01</w:t>
            </w:r>
          </w:p>
          <w:p w:rsidR="00180CA8" w:rsidRDefault="00180CA8" w:rsidP="00180CA8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proofErr w:type="spellStart"/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פסיכודיאגנוסטיקה</w:t>
            </w:r>
            <w:proofErr w:type="spellEnd"/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 xml:space="preserve"> אינטגרטיבית/ </w:t>
            </w:r>
          </w:p>
          <w:p w:rsidR="00DA5CAD" w:rsidRPr="001852F5" w:rsidRDefault="00180CA8" w:rsidP="00180CA8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ויגלין דינה</w:t>
            </w:r>
          </w:p>
        </w:tc>
        <w:tc>
          <w:tcPr>
            <w:tcW w:w="1559" w:type="dxa"/>
            <w:shd w:val="clear" w:color="auto" w:fill="auto"/>
          </w:tcPr>
          <w:p w:rsidR="003539D8" w:rsidRPr="001852F5" w:rsidRDefault="003539D8" w:rsidP="003539D8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DA5CAD" w:rsidRPr="001852F5" w:rsidRDefault="00DA5CAD" w:rsidP="00DA5CAD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A5CAD" w:rsidRPr="001852F5" w:rsidRDefault="00DA5CAD" w:rsidP="00DA5CAD">
            <w:pPr>
              <w:bidi w:val="0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A5CAD" w:rsidRPr="001852F5" w:rsidRDefault="00DA5CAD" w:rsidP="00A715EC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1852F5"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60-</w:t>
            </w:r>
            <w:r w:rsidR="00A715EC"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859-</w:t>
            </w:r>
            <w:r w:rsidRPr="001852F5"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01</w:t>
            </w:r>
            <w:r w:rsidRPr="001852F5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  <w:r w:rsidR="00A715EC">
              <w:rPr>
                <w:rFonts w:ascii="Arial" w:hAnsi="Arial" w:cs="Arial"/>
                <w:color w:val="0070C0"/>
                <w:sz w:val="18"/>
                <w:szCs w:val="18"/>
                <w:rtl/>
              </w:rPr>
              <w:t xml:space="preserve">פרקטיקום בשדה למגמה קלינית </w:t>
            </w:r>
          </w:p>
        </w:tc>
        <w:tc>
          <w:tcPr>
            <w:tcW w:w="1134" w:type="dxa"/>
            <w:shd w:val="clear" w:color="auto" w:fill="auto"/>
          </w:tcPr>
          <w:p w:rsidR="00DA5CAD" w:rsidRPr="001852F5" w:rsidRDefault="00DA5CAD" w:rsidP="00A715EC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1852F5"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60</w:t>
            </w:r>
            <w:r w:rsidR="00A715EC"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-859</w:t>
            </w:r>
            <w:r w:rsidRPr="001852F5"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-01</w:t>
            </w:r>
            <w:r w:rsidRPr="001852F5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  <w:r w:rsidR="00A715EC">
              <w:rPr>
                <w:rFonts w:ascii="Arial" w:hAnsi="Arial" w:cs="Arial"/>
                <w:color w:val="0070C0"/>
                <w:sz w:val="18"/>
                <w:szCs w:val="18"/>
                <w:rtl/>
              </w:rPr>
              <w:t xml:space="preserve">פרקטיקום בשדה למגמה קלינית </w:t>
            </w:r>
          </w:p>
        </w:tc>
        <w:tc>
          <w:tcPr>
            <w:tcW w:w="2268" w:type="dxa"/>
            <w:shd w:val="clear" w:color="auto" w:fill="auto"/>
          </w:tcPr>
          <w:p w:rsidR="00DA5CAD" w:rsidRPr="00F51B6E" w:rsidRDefault="00DA5CAD" w:rsidP="00DA5CAD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  <w:rtl/>
              </w:rPr>
            </w:pPr>
            <w:r w:rsidRPr="00F51B6E"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  <w:t>60-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  <w:t>054</w:t>
            </w:r>
            <w:r w:rsidRPr="00F51B6E"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  <w:t>-01</w:t>
            </w:r>
            <w:r w:rsidRPr="00F51B6E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  <w:p w:rsidR="00DA5CAD" w:rsidRDefault="00DA5CAD" w:rsidP="00DA5CAD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>קשב: התפתחות ופתולוגיה</w:t>
            </w:r>
            <w:r w:rsidRPr="00F51B6E"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>/</w:t>
            </w:r>
            <w:r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 xml:space="preserve"> גבע רוני</w:t>
            </w:r>
          </w:p>
          <w:p w:rsidR="00DA5CAD" w:rsidRPr="00F51B6E" w:rsidRDefault="00DA5CAD" w:rsidP="00DA5CAD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  <w:rtl/>
              </w:rPr>
            </w:pPr>
            <w:r w:rsidRPr="00F51B6E"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  <w:t>60-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  <w:t>0</w:t>
            </w:r>
            <w:r w:rsidRPr="00F51B6E"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  <w:t>96-01</w:t>
            </w:r>
            <w:r w:rsidRPr="00F51B6E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  <w:p w:rsidR="00DA5CAD" w:rsidRPr="00F51B6E" w:rsidRDefault="00DA5CAD" w:rsidP="00DA5CAD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  <w:rtl/>
              </w:rPr>
            </w:pPr>
            <w:r w:rsidRPr="00F51B6E">
              <w:rPr>
                <w:rFonts w:ascii="Arial" w:hAnsi="Arial" w:cs="Arial"/>
                <w:color w:val="FF0000"/>
                <w:sz w:val="18"/>
                <w:szCs w:val="18"/>
                <w:rtl/>
              </w:rPr>
              <w:t>שיטות מחקר</w:t>
            </w:r>
            <w:r w:rsidRPr="00F51B6E"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 xml:space="preserve"> </w:t>
            </w:r>
            <w:r w:rsidRPr="00F51B6E">
              <w:rPr>
                <w:rFonts w:ascii="Arial" w:hAnsi="Arial" w:cs="Arial"/>
                <w:color w:val="FF0000"/>
                <w:sz w:val="18"/>
                <w:szCs w:val="18"/>
                <w:rtl/>
              </w:rPr>
              <w:t>איכותניות</w:t>
            </w:r>
            <w:r w:rsidRPr="00F51B6E"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>/</w:t>
            </w:r>
          </w:p>
          <w:p w:rsidR="00DA5CAD" w:rsidRDefault="00DA5CAD" w:rsidP="00DA5CAD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>תובל-משיח רבקה</w:t>
            </w:r>
          </w:p>
          <w:p w:rsidR="007D5121" w:rsidRPr="00AB0A73" w:rsidRDefault="007D5121" w:rsidP="007D5121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B0A73"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  <w:t xml:space="preserve">60-703-01 </w:t>
            </w:r>
            <w:r w:rsidRPr="00AB0A73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</w:p>
          <w:p w:rsidR="007D5121" w:rsidRPr="00F51B6E" w:rsidRDefault="007D5121" w:rsidP="00096442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B0A73">
              <w:rPr>
                <w:rFonts w:ascii="Arial" w:hAnsi="Arial" w:cs="Arial"/>
                <w:color w:val="FF0000"/>
                <w:sz w:val="18"/>
                <w:szCs w:val="18"/>
                <w:rtl/>
              </w:rPr>
              <w:t>הספקטרום האוטיסטי אבחון וטיפול</w:t>
            </w:r>
            <w:r w:rsidRPr="00AB0A73"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 xml:space="preserve">/ </w:t>
            </w:r>
            <w:r w:rsidR="00096442"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>גב טלי</w:t>
            </w:r>
          </w:p>
        </w:tc>
        <w:tc>
          <w:tcPr>
            <w:tcW w:w="2694" w:type="dxa"/>
            <w:shd w:val="clear" w:color="auto" w:fill="auto"/>
          </w:tcPr>
          <w:p w:rsidR="00DA5CAD" w:rsidRPr="00F51B6E" w:rsidRDefault="00DA5CAD" w:rsidP="00DA5CAD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51B6E">
              <w:rPr>
                <w:rFonts w:ascii="Arial" w:hAnsi="Arial" w:cs="Arial"/>
                <w:color w:val="FF0000"/>
                <w:sz w:val="18"/>
                <w:szCs w:val="18"/>
              </w:rPr>
              <w:t xml:space="preserve">  </w:t>
            </w:r>
            <w:r w:rsidRPr="00F51B6E"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  <w:t>60-838-01</w:t>
            </w:r>
            <w:r w:rsidRPr="00F51B6E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  <w:p w:rsidR="00096442" w:rsidRDefault="00DA5CAD" w:rsidP="00DA5CAD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  <w:rtl/>
              </w:rPr>
            </w:pPr>
            <w:r w:rsidRPr="00F51B6E">
              <w:rPr>
                <w:rFonts w:ascii="Arial" w:hAnsi="Arial" w:cs="Arial"/>
                <w:color w:val="FF0000"/>
                <w:sz w:val="18"/>
                <w:szCs w:val="18"/>
                <w:rtl/>
              </w:rPr>
              <w:t>מבט קלינ</w:t>
            </w:r>
            <w:r w:rsidRPr="00F51B6E"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 xml:space="preserve">ית על גיל </w:t>
            </w:r>
            <w:r w:rsidRPr="00F51B6E">
              <w:rPr>
                <w:rFonts w:ascii="Arial" w:hAnsi="Arial" w:cs="Arial"/>
                <w:color w:val="FF0000"/>
                <w:sz w:val="18"/>
                <w:szCs w:val="18"/>
                <w:rtl/>
              </w:rPr>
              <w:t>ההתבגרות</w:t>
            </w:r>
            <w:r w:rsidRPr="00F51B6E"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 xml:space="preserve">/ </w:t>
            </w:r>
          </w:p>
          <w:p w:rsidR="00DA5CAD" w:rsidRDefault="00DA5CAD" w:rsidP="00096442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  <w:rtl/>
              </w:rPr>
            </w:pPr>
            <w:r w:rsidRPr="00F51B6E">
              <w:rPr>
                <w:rFonts w:ascii="Arial" w:hAnsi="Arial" w:cs="Arial"/>
                <w:color w:val="FF0000"/>
                <w:sz w:val="18"/>
                <w:szCs w:val="18"/>
                <w:rtl/>
              </w:rPr>
              <w:t>גביעון ירי</w:t>
            </w:r>
          </w:p>
          <w:p w:rsidR="00DA5CAD" w:rsidRDefault="00DA5CAD" w:rsidP="00DA5CAD">
            <w:pPr>
              <w:bidi w:val="0"/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  <w:rtl/>
              </w:rPr>
            </w:pPr>
            <w:r w:rsidRPr="00D82C25">
              <w:rPr>
                <w:rFonts w:ascii="Arial" w:hAnsi="Arial" w:cs="Arial" w:hint="cs"/>
                <w:b/>
                <w:bCs/>
                <w:color w:val="FF0000"/>
                <w:sz w:val="18"/>
                <w:szCs w:val="18"/>
                <w:u w:val="single"/>
                <w:rtl/>
              </w:rPr>
              <w:t>60-891-01</w:t>
            </w:r>
          </w:p>
          <w:p w:rsidR="00096442" w:rsidRDefault="00DA5CAD" w:rsidP="00DA5CAD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 xml:space="preserve">טראומה והתמודדות/ </w:t>
            </w:r>
          </w:p>
          <w:p w:rsidR="00DA5CAD" w:rsidRDefault="00DA5CAD" w:rsidP="00096442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>תובל-משיח רבקה</w:t>
            </w:r>
          </w:p>
          <w:p w:rsidR="001B613A" w:rsidRPr="00214501" w:rsidRDefault="001B613A" w:rsidP="00214501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 w:rsidRPr="00AB0A73"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  <w:t>60-947</w:t>
            </w:r>
            <w:r w:rsidR="00214501"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  <w:t>-01</w:t>
            </w:r>
          </w:p>
          <w:p w:rsidR="001B613A" w:rsidRPr="00D82C25" w:rsidRDefault="001B613A" w:rsidP="00096442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B613A"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>הפרעות</w:t>
            </w:r>
            <w:r w:rsidRPr="001B613A">
              <w:rPr>
                <w:rFonts w:ascii="Arial" w:hAnsi="Arial" w:cs="Arial"/>
                <w:color w:val="FF0000"/>
                <w:sz w:val="18"/>
                <w:szCs w:val="18"/>
                <w:rtl/>
              </w:rPr>
              <w:t xml:space="preserve"> </w:t>
            </w:r>
            <w:r w:rsidRPr="001B613A"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>נוירו</w:t>
            </w:r>
            <w:r w:rsidRPr="001B613A">
              <w:rPr>
                <w:rFonts w:ascii="Arial" w:hAnsi="Arial" w:cs="Arial"/>
                <w:color w:val="FF0000"/>
                <w:sz w:val="18"/>
                <w:szCs w:val="18"/>
                <w:rtl/>
              </w:rPr>
              <w:t xml:space="preserve"> </w:t>
            </w:r>
            <w:r w:rsidRPr="001B613A"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>התפתחותיות</w:t>
            </w:r>
            <w:r w:rsidRPr="001B613A">
              <w:rPr>
                <w:rFonts w:ascii="Arial" w:hAnsi="Arial" w:cs="Arial"/>
                <w:color w:val="FF0000"/>
                <w:sz w:val="18"/>
                <w:szCs w:val="18"/>
                <w:rtl/>
              </w:rPr>
              <w:t xml:space="preserve"> </w:t>
            </w:r>
            <w:r w:rsidRPr="001B613A"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>אבחון</w:t>
            </w:r>
            <w:r w:rsidRPr="001B613A">
              <w:rPr>
                <w:rFonts w:ascii="Arial" w:hAnsi="Arial" w:cs="Arial"/>
                <w:color w:val="FF0000"/>
                <w:sz w:val="18"/>
                <w:szCs w:val="18"/>
                <w:rtl/>
              </w:rPr>
              <w:t xml:space="preserve"> </w:t>
            </w:r>
            <w:r w:rsidR="00096442"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>וטיפול/ גב טלי</w:t>
            </w:r>
          </w:p>
        </w:tc>
      </w:tr>
      <w:tr w:rsidR="00096442" w:rsidTr="00096442">
        <w:tc>
          <w:tcPr>
            <w:tcW w:w="1276" w:type="dxa"/>
          </w:tcPr>
          <w:p w:rsidR="009A0B4C" w:rsidRPr="00F51B6E" w:rsidRDefault="009A0B4C" w:rsidP="009A0B4C">
            <w:pPr>
              <w:rPr>
                <w:sz w:val="18"/>
                <w:szCs w:val="18"/>
                <w:rtl/>
              </w:rPr>
            </w:pPr>
            <w:r w:rsidRPr="00F51B6E">
              <w:rPr>
                <w:rFonts w:hint="cs"/>
                <w:sz w:val="18"/>
                <w:szCs w:val="18"/>
                <w:rtl/>
              </w:rPr>
              <w:t>10:00-12:00</w:t>
            </w:r>
          </w:p>
        </w:tc>
        <w:tc>
          <w:tcPr>
            <w:tcW w:w="1417" w:type="dxa"/>
          </w:tcPr>
          <w:p w:rsidR="009A0B4C" w:rsidRPr="00F51B6E" w:rsidRDefault="009A0B4C" w:rsidP="009A0B4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993" w:type="dxa"/>
          </w:tcPr>
          <w:p w:rsidR="009A0B4C" w:rsidRPr="00F51B6E" w:rsidRDefault="009A0B4C" w:rsidP="009A0B4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9A0B4C" w:rsidRPr="009A0B4C" w:rsidRDefault="009A0B4C" w:rsidP="009A0B4C">
            <w:pPr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  <w:rtl/>
              </w:rPr>
            </w:pPr>
            <w:r w:rsidRPr="009A0B4C">
              <w:rPr>
                <w:rFonts w:ascii="Arial" w:hAnsi="Arial" w:cs="Arial" w:hint="cs"/>
                <w:b/>
                <w:bCs/>
                <w:color w:val="0070C0"/>
                <w:sz w:val="18"/>
                <w:szCs w:val="18"/>
                <w:u w:val="single"/>
                <w:rtl/>
              </w:rPr>
              <w:t>60-810-01</w:t>
            </w:r>
          </w:p>
          <w:p w:rsidR="009A0B4C" w:rsidRDefault="009A0B4C" w:rsidP="009A0B4C">
            <w:pPr>
              <w:rPr>
                <w:rFonts w:ascii="Arial" w:hAnsi="Arial" w:cs="Arial"/>
                <w:color w:val="0070C0"/>
                <w:sz w:val="20"/>
                <w:szCs w:val="20"/>
                <w:rtl/>
              </w:rPr>
            </w:pPr>
            <w:r w:rsidRPr="009A0B4C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פסיכופתולוגיה מתקדמת/</w:t>
            </w:r>
            <w:r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 xml:space="preserve"> </w:t>
            </w:r>
          </w:p>
          <w:p w:rsidR="009A0B4C" w:rsidRPr="00A93A70" w:rsidRDefault="009A0B4C" w:rsidP="009A0B4C">
            <w:pPr>
              <w:rPr>
                <w:rFonts w:ascii="Arial" w:hAnsi="Arial" w:cs="Arial"/>
                <w:color w:val="0070C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>וולף מיה</w:t>
            </w:r>
          </w:p>
        </w:tc>
        <w:tc>
          <w:tcPr>
            <w:tcW w:w="1559" w:type="dxa"/>
            <w:shd w:val="clear" w:color="auto" w:fill="auto"/>
          </w:tcPr>
          <w:p w:rsidR="003539D8" w:rsidRPr="003539D8" w:rsidRDefault="003539D8" w:rsidP="003539D8">
            <w:pPr>
              <w:bidi w:val="0"/>
              <w:jc w:val="right"/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</w:pPr>
            <w:r w:rsidRPr="003539D8"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60-835-</w:t>
            </w:r>
          </w:p>
          <w:p w:rsidR="003539D8" w:rsidRDefault="003539D8" w:rsidP="003539D8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proofErr w:type="spellStart"/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פסיכודיאגנוסטיקה</w:t>
            </w:r>
            <w:proofErr w:type="spellEnd"/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 xml:space="preserve"> אינטגרטיבית-תרגיל/</w:t>
            </w:r>
          </w:p>
          <w:p w:rsidR="003539D8" w:rsidRDefault="003539D8" w:rsidP="003539D8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 xml:space="preserve">02-שנבל אירית </w:t>
            </w:r>
          </w:p>
          <w:p w:rsidR="009A0B4C" w:rsidRPr="00AB0A73" w:rsidRDefault="003539D8" w:rsidP="003539D8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03-ויגלין דינה</w:t>
            </w:r>
          </w:p>
        </w:tc>
        <w:tc>
          <w:tcPr>
            <w:tcW w:w="1134" w:type="dxa"/>
            <w:shd w:val="clear" w:color="auto" w:fill="auto"/>
          </w:tcPr>
          <w:p w:rsidR="009A0B4C" w:rsidRPr="00F51B6E" w:rsidRDefault="009A0B4C" w:rsidP="009A0B4C">
            <w:pPr>
              <w:bidi w:val="0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:rsidR="009A0B4C" w:rsidRPr="00F51B6E" w:rsidRDefault="009A0B4C" w:rsidP="009A0B4C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9A0B4C" w:rsidRPr="00F51B6E" w:rsidRDefault="009A0B4C" w:rsidP="009A0B4C">
            <w:pPr>
              <w:bidi w:val="0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:rsidR="009A0B4C" w:rsidRPr="00F51B6E" w:rsidRDefault="009A0B4C" w:rsidP="009A0B4C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A0B4C" w:rsidRPr="001852F5" w:rsidRDefault="009A0B4C" w:rsidP="009A0B4C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1852F5"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60-</w:t>
            </w:r>
            <w:r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859-</w:t>
            </w:r>
            <w:r w:rsidRPr="001852F5"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01</w:t>
            </w:r>
            <w:r w:rsidRPr="001852F5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70C0"/>
                <w:sz w:val="18"/>
                <w:szCs w:val="18"/>
                <w:rtl/>
              </w:rPr>
              <w:t xml:space="preserve">פרקטיקום בשדה למגמה קלינית </w:t>
            </w:r>
          </w:p>
        </w:tc>
        <w:tc>
          <w:tcPr>
            <w:tcW w:w="1134" w:type="dxa"/>
            <w:shd w:val="clear" w:color="auto" w:fill="auto"/>
          </w:tcPr>
          <w:p w:rsidR="009A0B4C" w:rsidRPr="001852F5" w:rsidRDefault="009A0B4C" w:rsidP="009A0B4C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1852F5"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60</w:t>
            </w:r>
            <w:r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-859</w:t>
            </w:r>
            <w:r w:rsidRPr="001852F5"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-01</w:t>
            </w:r>
            <w:r w:rsidRPr="001852F5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70C0"/>
                <w:sz w:val="18"/>
                <w:szCs w:val="18"/>
                <w:rtl/>
              </w:rPr>
              <w:t xml:space="preserve">פרקטיקום בשדה למגמה קלינית </w:t>
            </w:r>
          </w:p>
        </w:tc>
        <w:tc>
          <w:tcPr>
            <w:tcW w:w="2268" w:type="dxa"/>
            <w:shd w:val="clear" w:color="auto" w:fill="auto"/>
          </w:tcPr>
          <w:p w:rsidR="009A0B4C" w:rsidRPr="00A93A70" w:rsidRDefault="009A0B4C" w:rsidP="009A0B4C">
            <w:pPr>
              <w:rPr>
                <w:rFonts w:ascii="Arial" w:hAnsi="Arial" w:cs="Arial"/>
                <w:color w:val="0070C0"/>
                <w:sz w:val="20"/>
                <w:szCs w:val="20"/>
                <w:rtl/>
              </w:rPr>
            </w:pPr>
          </w:p>
        </w:tc>
        <w:tc>
          <w:tcPr>
            <w:tcW w:w="2694" w:type="dxa"/>
            <w:shd w:val="clear" w:color="auto" w:fill="auto"/>
          </w:tcPr>
          <w:p w:rsidR="009A0B4C" w:rsidRPr="00AB0A73" w:rsidRDefault="009A0B4C" w:rsidP="009A0B4C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</w:tr>
      <w:tr w:rsidR="00096442" w:rsidTr="00096442">
        <w:tc>
          <w:tcPr>
            <w:tcW w:w="1276" w:type="dxa"/>
          </w:tcPr>
          <w:p w:rsidR="00096442" w:rsidRPr="00F51B6E" w:rsidRDefault="00096442" w:rsidP="00096442">
            <w:pPr>
              <w:rPr>
                <w:sz w:val="18"/>
                <w:szCs w:val="18"/>
                <w:rtl/>
              </w:rPr>
            </w:pPr>
            <w:r w:rsidRPr="00F51B6E">
              <w:rPr>
                <w:rFonts w:hint="cs"/>
                <w:sz w:val="18"/>
                <w:szCs w:val="18"/>
                <w:rtl/>
              </w:rPr>
              <w:t>12:00-14:00</w:t>
            </w:r>
          </w:p>
        </w:tc>
        <w:tc>
          <w:tcPr>
            <w:tcW w:w="1417" w:type="dxa"/>
          </w:tcPr>
          <w:p w:rsidR="00096442" w:rsidRPr="00F51B6E" w:rsidRDefault="00096442" w:rsidP="00096442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993" w:type="dxa"/>
          </w:tcPr>
          <w:p w:rsidR="00096442" w:rsidRPr="00F51B6E" w:rsidRDefault="00096442" w:rsidP="00096442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096442" w:rsidRPr="00A93A70" w:rsidRDefault="00096442" w:rsidP="00096442">
            <w:pPr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 w:rsidRPr="00A93A70"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60-</w:t>
            </w:r>
            <w:r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833</w:t>
            </w:r>
            <w:r w:rsidRPr="00A93A70"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-</w:t>
            </w:r>
          </w:p>
          <w:p w:rsidR="00096442" w:rsidRPr="00A93A70" w:rsidRDefault="00096442" w:rsidP="00096442">
            <w:pPr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  <w:rtl/>
              </w:rPr>
              <w:t xml:space="preserve">פרקטיקום </w:t>
            </w:r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קליני ב'/</w:t>
            </w:r>
          </w:p>
          <w:p w:rsidR="00096442" w:rsidRPr="00A93A70" w:rsidRDefault="00096442" w:rsidP="00096442">
            <w:pPr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01-רפאלי אשכול</w:t>
            </w:r>
          </w:p>
          <w:p w:rsidR="00096442" w:rsidRPr="00A93A70" w:rsidRDefault="00096442" w:rsidP="00096442">
            <w:pPr>
              <w:rPr>
                <w:rFonts w:ascii="Arial" w:hAnsi="Arial" w:cs="Arial"/>
                <w:color w:val="0070C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 xml:space="preserve">02-גלבוע </w:t>
            </w:r>
            <w:proofErr w:type="spellStart"/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איוה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096442" w:rsidRPr="00A93A70" w:rsidRDefault="00096442" w:rsidP="00096442">
            <w:pPr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 w:rsidRPr="00A93A70"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60-</w:t>
            </w:r>
            <w:r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833</w:t>
            </w:r>
            <w:r w:rsidRPr="00A93A70"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-</w:t>
            </w:r>
          </w:p>
          <w:p w:rsidR="00096442" w:rsidRPr="00A93A70" w:rsidRDefault="00096442" w:rsidP="00096442">
            <w:pPr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  <w:rtl/>
              </w:rPr>
              <w:t xml:space="preserve">פרקטיקום </w:t>
            </w:r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קליני ב'/</w:t>
            </w:r>
          </w:p>
          <w:p w:rsidR="00096442" w:rsidRPr="00A93A70" w:rsidRDefault="00096442" w:rsidP="00096442">
            <w:pPr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01-רפאלי אשכול</w:t>
            </w:r>
          </w:p>
          <w:p w:rsidR="00096442" w:rsidRPr="00AB0A73" w:rsidRDefault="00096442" w:rsidP="00096442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 xml:space="preserve">02-גלבוע </w:t>
            </w:r>
            <w:proofErr w:type="spellStart"/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איוה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096442" w:rsidRPr="00F51B6E" w:rsidRDefault="00096442" w:rsidP="00096442">
            <w:pPr>
              <w:bidi w:val="0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:rsidR="00096442" w:rsidRPr="00F51B6E" w:rsidRDefault="00096442" w:rsidP="00096442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096442" w:rsidRPr="00F51B6E" w:rsidRDefault="00096442" w:rsidP="00096442">
            <w:pPr>
              <w:bidi w:val="0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:rsidR="00096442" w:rsidRPr="00F51B6E" w:rsidRDefault="00096442" w:rsidP="00096442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96442" w:rsidRPr="001852F5" w:rsidRDefault="00096442" w:rsidP="00096442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1852F5"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60-</w:t>
            </w:r>
            <w:r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859-</w:t>
            </w:r>
            <w:r w:rsidRPr="001852F5"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01</w:t>
            </w:r>
            <w:r w:rsidRPr="001852F5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70C0"/>
                <w:sz w:val="18"/>
                <w:szCs w:val="18"/>
                <w:rtl/>
              </w:rPr>
              <w:t xml:space="preserve">פרקטיקום בשדה למגמה קלינית </w:t>
            </w:r>
          </w:p>
        </w:tc>
        <w:tc>
          <w:tcPr>
            <w:tcW w:w="1134" w:type="dxa"/>
            <w:shd w:val="clear" w:color="auto" w:fill="auto"/>
          </w:tcPr>
          <w:p w:rsidR="00096442" w:rsidRPr="001852F5" w:rsidRDefault="00096442" w:rsidP="00096442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1852F5"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60</w:t>
            </w:r>
            <w:r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-859</w:t>
            </w:r>
            <w:r w:rsidRPr="001852F5"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-01</w:t>
            </w:r>
            <w:r w:rsidRPr="001852F5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70C0"/>
                <w:sz w:val="18"/>
                <w:szCs w:val="18"/>
                <w:rtl/>
              </w:rPr>
              <w:t xml:space="preserve">פרקטיקום בשדה למגמה קלינית </w:t>
            </w:r>
          </w:p>
        </w:tc>
        <w:tc>
          <w:tcPr>
            <w:tcW w:w="2268" w:type="dxa"/>
            <w:shd w:val="clear" w:color="auto" w:fill="auto"/>
          </w:tcPr>
          <w:p w:rsidR="00096442" w:rsidRPr="00F51B6E" w:rsidRDefault="00096442" w:rsidP="00096442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 w:rsidRPr="00AB0A73">
              <w:rPr>
                <w:rFonts w:ascii="Arial" w:hAnsi="Arial" w:cs="Arial"/>
                <w:color w:val="FF0000"/>
                <w:sz w:val="18"/>
                <w:szCs w:val="18"/>
              </w:rPr>
              <w:t xml:space="preserve">  </w:t>
            </w:r>
          </w:p>
        </w:tc>
        <w:tc>
          <w:tcPr>
            <w:tcW w:w="2694" w:type="dxa"/>
            <w:shd w:val="clear" w:color="auto" w:fill="auto"/>
          </w:tcPr>
          <w:p w:rsidR="00096442" w:rsidRDefault="00096442" w:rsidP="00096442">
            <w:pPr>
              <w:bidi w:val="0"/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</w:pPr>
            <w:r w:rsidRPr="00DA5CAD"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  <w:t>60-885</w:t>
            </w:r>
            <w:r w:rsidRPr="00DA5CAD">
              <w:rPr>
                <w:rFonts w:ascii="Arial" w:hAnsi="Arial" w:cs="Arial"/>
                <w:color w:val="FF0000"/>
                <w:sz w:val="18"/>
                <w:szCs w:val="18"/>
              </w:rPr>
              <w:t>-</w:t>
            </w:r>
            <w:r w:rsidRPr="00DA5CAD"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  <w:t>01</w:t>
            </w:r>
          </w:p>
          <w:p w:rsidR="00096442" w:rsidRPr="00DA5CAD" w:rsidRDefault="00096442" w:rsidP="00096442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A5CAD"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 xml:space="preserve">תיאוריות ושיטות טיפול בשיקום פסיכיאטרי/ </w:t>
            </w:r>
            <w:r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>חסון אילנית</w:t>
            </w:r>
          </w:p>
          <w:p w:rsidR="00096442" w:rsidRDefault="00096442" w:rsidP="00096442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B0A73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   </w:t>
            </w:r>
            <w:r w:rsidRPr="00AB0A73"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  <w:t>60-886-01</w:t>
            </w:r>
            <w:r w:rsidRPr="00AB0A73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  <w:p w:rsidR="00096442" w:rsidRDefault="00096442" w:rsidP="00096442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  <w:rtl/>
              </w:rPr>
            </w:pPr>
            <w:r w:rsidRPr="00AB0A73">
              <w:rPr>
                <w:rFonts w:ascii="Arial" w:hAnsi="Arial" w:cs="Arial"/>
                <w:color w:val="FF0000"/>
                <w:sz w:val="18"/>
                <w:szCs w:val="18"/>
                <w:rtl/>
              </w:rPr>
              <w:t>השלכות של נכות פיזית</w:t>
            </w:r>
            <w:r w:rsidRPr="00AB0A73"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>/</w:t>
            </w:r>
            <w:r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 xml:space="preserve"> </w:t>
            </w:r>
            <w:proofErr w:type="spellStart"/>
            <w:r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>וילצ'ינסקי</w:t>
            </w:r>
            <w:proofErr w:type="spellEnd"/>
            <w:r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 xml:space="preserve"> נ</w:t>
            </w:r>
            <w:r w:rsidRPr="00AB0A73"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>עה</w:t>
            </w:r>
            <w:r w:rsidRPr="00AB0A73">
              <w:rPr>
                <w:rFonts w:ascii="Arial" w:hAnsi="Arial" w:cs="Arial"/>
                <w:color w:val="FF0000"/>
                <w:sz w:val="18"/>
                <w:szCs w:val="18"/>
                <w:rtl/>
              </w:rPr>
              <w:t xml:space="preserve"> </w:t>
            </w:r>
          </w:p>
          <w:p w:rsidR="00096442" w:rsidRPr="00AB0A73" w:rsidRDefault="00096442" w:rsidP="00096442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  <w:rtl/>
              </w:rPr>
            </w:pPr>
            <w:r w:rsidRPr="00AB0A73"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  <w:t xml:space="preserve">60-950-01 </w:t>
            </w:r>
          </w:p>
          <w:p w:rsidR="00096442" w:rsidRPr="00960F11" w:rsidRDefault="00096442" w:rsidP="00096442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B0A73">
              <w:rPr>
                <w:rFonts w:ascii="Arial" w:hAnsi="Arial" w:cs="Arial"/>
                <w:color w:val="FF0000"/>
                <w:sz w:val="18"/>
                <w:szCs w:val="18"/>
                <w:rtl/>
              </w:rPr>
              <w:t>מחקר בפסיכותרפיה</w:t>
            </w:r>
            <w:r w:rsidRPr="00AB0A73"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>/ אציל-סלונים דנה</w:t>
            </w:r>
          </w:p>
        </w:tc>
      </w:tr>
      <w:tr w:rsidR="00096442" w:rsidTr="00096442">
        <w:tc>
          <w:tcPr>
            <w:tcW w:w="1276" w:type="dxa"/>
          </w:tcPr>
          <w:p w:rsidR="00096442" w:rsidRPr="00F51B6E" w:rsidRDefault="00096442" w:rsidP="00096442">
            <w:pPr>
              <w:rPr>
                <w:sz w:val="18"/>
                <w:szCs w:val="18"/>
                <w:rtl/>
              </w:rPr>
            </w:pPr>
            <w:r w:rsidRPr="00F51B6E">
              <w:rPr>
                <w:rFonts w:hint="cs"/>
                <w:sz w:val="18"/>
                <w:szCs w:val="18"/>
                <w:rtl/>
              </w:rPr>
              <w:t>14:00-16:00</w:t>
            </w:r>
          </w:p>
        </w:tc>
        <w:tc>
          <w:tcPr>
            <w:tcW w:w="1417" w:type="dxa"/>
          </w:tcPr>
          <w:p w:rsidR="00096442" w:rsidRPr="00F51B6E" w:rsidRDefault="00096442" w:rsidP="00096442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993" w:type="dxa"/>
          </w:tcPr>
          <w:p w:rsidR="00096442" w:rsidRPr="00F51B6E" w:rsidRDefault="00096442" w:rsidP="00096442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096442" w:rsidRPr="00A93A70" w:rsidRDefault="00096442" w:rsidP="00096442">
            <w:pPr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 w:rsidRPr="00A93A70"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60-</w:t>
            </w:r>
            <w:r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833</w:t>
            </w:r>
            <w:r w:rsidRPr="00A93A70"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-</w:t>
            </w:r>
          </w:p>
          <w:p w:rsidR="00096442" w:rsidRPr="00A93A70" w:rsidRDefault="00096442" w:rsidP="00096442">
            <w:pPr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  <w:rtl/>
              </w:rPr>
              <w:t xml:space="preserve">פרקטיקום </w:t>
            </w:r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קליני ב'/</w:t>
            </w:r>
          </w:p>
          <w:p w:rsidR="00096442" w:rsidRPr="00A93A70" w:rsidRDefault="00096442" w:rsidP="00096442">
            <w:pPr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01-רפאלי אשכול</w:t>
            </w:r>
          </w:p>
          <w:p w:rsidR="00096442" w:rsidRPr="00574F31" w:rsidRDefault="00096442" w:rsidP="00096442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 xml:space="preserve">02-גלבוע </w:t>
            </w:r>
            <w:proofErr w:type="spellStart"/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איוה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096442" w:rsidRPr="00A93A70" w:rsidRDefault="00096442" w:rsidP="00096442">
            <w:pPr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 w:rsidRPr="00A93A70"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60-</w:t>
            </w:r>
            <w:r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833</w:t>
            </w:r>
            <w:r w:rsidRPr="00A93A70"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-</w:t>
            </w:r>
          </w:p>
          <w:p w:rsidR="00096442" w:rsidRPr="00A93A70" w:rsidRDefault="00096442" w:rsidP="00096442">
            <w:pPr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  <w:rtl/>
              </w:rPr>
              <w:t xml:space="preserve">פרקטיקום </w:t>
            </w:r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קליני ב'/</w:t>
            </w:r>
          </w:p>
          <w:p w:rsidR="00096442" w:rsidRPr="00A93A70" w:rsidRDefault="00096442" w:rsidP="00096442">
            <w:pPr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01-רפאלי אשכול</w:t>
            </w:r>
          </w:p>
          <w:p w:rsidR="00096442" w:rsidRPr="00F51B6E" w:rsidRDefault="00096442" w:rsidP="00096442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 xml:space="preserve">02-גלבוע </w:t>
            </w:r>
            <w:proofErr w:type="spellStart"/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איוה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096442" w:rsidRDefault="00096442" w:rsidP="00096442">
            <w:pPr>
              <w:bidi w:val="0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:rsidR="00096442" w:rsidRPr="00385849" w:rsidRDefault="00096442" w:rsidP="00096442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096442" w:rsidRDefault="00096442" w:rsidP="00096442">
            <w:pPr>
              <w:bidi w:val="0"/>
              <w:jc w:val="center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</w:p>
          <w:p w:rsidR="00096442" w:rsidRPr="00F51B6E" w:rsidRDefault="00096442" w:rsidP="00096442">
            <w:pPr>
              <w:bidi w:val="0"/>
              <w:jc w:val="center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096442" w:rsidRPr="001852F5" w:rsidRDefault="00096442" w:rsidP="00096442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1852F5"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60-</w:t>
            </w:r>
            <w:r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859-</w:t>
            </w:r>
            <w:r w:rsidRPr="001852F5"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01</w:t>
            </w:r>
            <w:r w:rsidRPr="001852F5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70C0"/>
                <w:sz w:val="18"/>
                <w:szCs w:val="18"/>
                <w:rtl/>
              </w:rPr>
              <w:t xml:space="preserve">פרקטיקום בשדה למגמה קלינית </w:t>
            </w:r>
          </w:p>
        </w:tc>
        <w:tc>
          <w:tcPr>
            <w:tcW w:w="1134" w:type="dxa"/>
            <w:shd w:val="clear" w:color="auto" w:fill="auto"/>
          </w:tcPr>
          <w:p w:rsidR="00096442" w:rsidRPr="001852F5" w:rsidRDefault="00096442" w:rsidP="00096442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1852F5"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60</w:t>
            </w:r>
            <w:r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-859</w:t>
            </w:r>
            <w:r w:rsidRPr="001852F5"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-01</w:t>
            </w:r>
            <w:r w:rsidRPr="001852F5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70C0"/>
                <w:sz w:val="18"/>
                <w:szCs w:val="18"/>
                <w:rtl/>
              </w:rPr>
              <w:t xml:space="preserve">פרקטיקום בשדה למגמה קלינית </w:t>
            </w:r>
          </w:p>
        </w:tc>
        <w:tc>
          <w:tcPr>
            <w:tcW w:w="2268" w:type="dxa"/>
            <w:shd w:val="clear" w:color="auto" w:fill="auto"/>
          </w:tcPr>
          <w:p w:rsidR="00096442" w:rsidRPr="00D03159" w:rsidRDefault="00096442" w:rsidP="00096442">
            <w:pPr>
              <w:bidi w:val="0"/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  <w:rtl/>
              </w:rPr>
            </w:pPr>
            <w:r w:rsidRPr="00D03159">
              <w:rPr>
                <w:rFonts w:ascii="Arial" w:hAnsi="Arial" w:cs="Arial" w:hint="cs"/>
                <w:b/>
                <w:bCs/>
                <w:color w:val="FF0000"/>
                <w:sz w:val="18"/>
                <w:szCs w:val="18"/>
                <w:u w:val="single"/>
                <w:rtl/>
              </w:rPr>
              <w:t>60-042-01</w:t>
            </w:r>
          </w:p>
          <w:p w:rsidR="00096442" w:rsidRDefault="00096442" w:rsidP="00096442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>טיפול זוגי ממוקד רגש/ תובל משיח רבקה</w:t>
            </w:r>
          </w:p>
          <w:p w:rsidR="00096442" w:rsidRPr="00AB0A73" w:rsidRDefault="00096442" w:rsidP="00096442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:rsidR="00096442" w:rsidRPr="00AB0A73" w:rsidRDefault="00096442" w:rsidP="00096442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  <w:rtl/>
              </w:rPr>
            </w:pPr>
            <w:r w:rsidRPr="00AB0A73"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  <w:t>60-701-01</w:t>
            </w:r>
            <w:r w:rsidRPr="00AB0A73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  <w:p w:rsidR="00096442" w:rsidRPr="00AB0A73" w:rsidRDefault="00096442" w:rsidP="00096442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  <w:rtl/>
              </w:rPr>
            </w:pPr>
            <w:r w:rsidRPr="00AB0A73">
              <w:rPr>
                <w:rFonts w:ascii="Arial" w:hAnsi="Arial" w:cs="Arial"/>
                <w:color w:val="FF0000"/>
                <w:sz w:val="18"/>
                <w:szCs w:val="18"/>
                <w:rtl/>
              </w:rPr>
              <w:t>סכמה תרפיה</w:t>
            </w:r>
            <w:r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 xml:space="preserve">/ </w:t>
            </w:r>
            <w:r w:rsidRPr="00AB0A73"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 xml:space="preserve">רפאלי </w:t>
            </w:r>
            <w:r w:rsidRPr="00AB0A73">
              <w:rPr>
                <w:rFonts w:ascii="Arial" w:hAnsi="Arial" w:cs="Arial"/>
                <w:color w:val="FF0000"/>
                <w:sz w:val="18"/>
                <w:szCs w:val="18"/>
                <w:rtl/>
              </w:rPr>
              <w:t>אשכול</w:t>
            </w:r>
            <w:r w:rsidRPr="00AB0A73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  <w:p w:rsidR="00096442" w:rsidRPr="00DA5CAD" w:rsidRDefault="00096442" w:rsidP="00096442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  <w:u w:val="single"/>
                <w:rtl/>
              </w:rPr>
            </w:pPr>
            <w:r w:rsidRPr="00DA5CAD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 xml:space="preserve">  </w:t>
            </w:r>
            <w:r w:rsidRPr="00DA5CAD"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  <w:t>60</w:t>
            </w:r>
            <w:r w:rsidRPr="00DA5CAD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>-</w:t>
            </w:r>
            <w:r w:rsidRPr="00DA5CAD"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  <w:t>985-0</w:t>
            </w:r>
            <w:r w:rsidRPr="00DA5CAD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>1</w:t>
            </w:r>
          </w:p>
          <w:p w:rsidR="00096442" w:rsidRPr="00AB0A73" w:rsidRDefault="00096442" w:rsidP="00096442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B0A73">
              <w:rPr>
                <w:rFonts w:ascii="Arial" w:hAnsi="Arial" w:cs="Arial"/>
                <w:color w:val="FF0000"/>
                <w:sz w:val="18"/>
                <w:szCs w:val="18"/>
                <w:rtl/>
              </w:rPr>
              <w:t>פסיכופרמקולוגיה</w:t>
            </w:r>
            <w:r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 xml:space="preserve">/ </w:t>
            </w:r>
            <w:r w:rsidRPr="00AB0A73">
              <w:rPr>
                <w:rFonts w:ascii="Arial" w:hAnsi="Arial" w:cs="Arial"/>
                <w:color w:val="FF0000"/>
                <w:sz w:val="18"/>
                <w:szCs w:val="18"/>
                <w:rtl/>
              </w:rPr>
              <w:t>שוב</w:t>
            </w:r>
            <w:r w:rsidRPr="00AB0A73"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>-</w:t>
            </w:r>
            <w:r w:rsidRPr="00AB0A73">
              <w:rPr>
                <w:rFonts w:ascii="Arial" w:hAnsi="Arial" w:cs="Arial"/>
                <w:color w:val="FF0000"/>
                <w:sz w:val="18"/>
                <w:szCs w:val="18"/>
                <w:rtl/>
              </w:rPr>
              <w:t>עמי</w:t>
            </w:r>
            <w:r w:rsidRPr="00AB0A73"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 xml:space="preserve"> איתי</w:t>
            </w:r>
          </w:p>
        </w:tc>
      </w:tr>
      <w:tr w:rsidR="00096442" w:rsidRPr="00894438" w:rsidTr="00096442">
        <w:trPr>
          <w:trHeight w:val="690"/>
        </w:trPr>
        <w:tc>
          <w:tcPr>
            <w:tcW w:w="1276" w:type="dxa"/>
          </w:tcPr>
          <w:p w:rsidR="00096442" w:rsidRPr="00894438" w:rsidRDefault="00096442" w:rsidP="00096442">
            <w:pPr>
              <w:rPr>
                <w:sz w:val="18"/>
                <w:szCs w:val="18"/>
                <w:rtl/>
              </w:rPr>
            </w:pPr>
            <w:r w:rsidRPr="00894438">
              <w:rPr>
                <w:rFonts w:hint="cs"/>
                <w:sz w:val="18"/>
                <w:szCs w:val="18"/>
                <w:rtl/>
              </w:rPr>
              <w:t>16:00-18:00</w:t>
            </w:r>
          </w:p>
        </w:tc>
        <w:tc>
          <w:tcPr>
            <w:tcW w:w="1417" w:type="dxa"/>
          </w:tcPr>
          <w:p w:rsidR="00096442" w:rsidRPr="00894438" w:rsidRDefault="00096442" w:rsidP="00096442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993" w:type="dxa"/>
          </w:tcPr>
          <w:p w:rsidR="00096442" w:rsidRPr="00894438" w:rsidRDefault="00096442" w:rsidP="00096442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096442" w:rsidRPr="00574F31" w:rsidRDefault="00096442" w:rsidP="00096442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096442" w:rsidRPr="00F51B6E" w:rsidRDefault="00096442" w:rsidP="00096442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96442" w:rsidRPr="00574F31" w:rsidRDefault="00096442" w:rsidP="00096442">
            <w:pPr>
              <w:bidi w:val="0"/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  <w:rtl/>
              </w:rPr>
            </w:pPr>
            <w:r w:rsidRPr="00574F31"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  <w:t>60-863-01</w:t>
            </w:r>
          </w:p>
          <w:p w:rsidR="00096442" w:rsidRDefault="00096442" w:rsidP="00096442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  <w:rtl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rtl/>
              </w:rPr>
              <w:t>סוגיות בטיפול</w:t>
            </w:r>
            <w:r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 xml:space="preserve"> באוכלוסיות חרדיות/ </w:t>
            </w:r>
          </w:p>
          <w:p w:rsidR="00096442" w:rsidRPr="00894438" w:rsidRDefault="00096442" w:rsidP="00096442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>ט.נ</w:t>
            </w:r>
            <w:r>
              <w:rPr>
                <w:rFonts w:ascii="Arial" w:hAnsi="Arial" w:cs="Arial"/>
                <w:color w:val="FF0000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096442" w:rsidRPr="00894438" w:rsidRDefault="00096442" w:rsidP="00096442">
            <w:pPr>
              <w:bidi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443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096442" w:rsidRPr="001852F5" w:rsidRDefault="00096442" w:rsidP="00096442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96442" w:rsidRPr="001852F5" w:rsidRDefault="00096442" w:rsidP="00096442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096442" w:rsidRDefault="00096442" w:rsidP="00096442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  <w:rtl/>
              </w:rPr>
            </w:pPr>
            <w:r w:rsidRPr="00AB0A73"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  <w:t>60-808-01</w:t>
            </w:r>
            <w:r w:rsidRPr="00AB0A73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  <w:p w:rsidR="00096442" w:rsidRPr="00AB0A73" w:rsidRDefault="00096442" w:rsidP="00096442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B0A73">
              <w:rPr>
                <w:rFonts w:ascii="Arial" w:hAnsi="Arial" w:cs="Arial"/>
                <w:color w:val="FF0000"/>
                <w:sz w:val="18"/>
                <w:szCs w:val="18"/>
                <w:rtl/>
              </w:rPr>
              <w:t xml:space="preserve">הפסיכואנליזה של תומס </w:t>
            </w:r>
            <w:proofErr w:type="spellStart"/>
            <w:r w:rsidRPr="00AB0A73">
              <w:rPr>
                <w:rFonts w:ascii="Arial" w:hAnsi="Arial" w:cs="Arial"/>
                <w:color w:val="FF0000"/>
                <w:sz w:val="18"/>
                <w:szCs w:val="18"/>
                <w:rtl/>
              </w:rPr>
              <w:t>אוגד</w:t>
            </w:r>
            <w:r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>דן</w:t>
            </w:r>
            <w:proofErr w:type="spellEnd"/>
            <w:r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>/ שלגי בעז</w:t>
            </w:r>
          </w:p>
        </w:tc>
        <w:tc>
          <w:tcPr>
            <w:tcW w:w="2694" w:type="dxa"/>
            <w:shd w:val="clear" w:color="auto" w:fill="auto"/>
          </w:tcPr>
          <w:p w:rsidR="00096442" w:rsidRPr="00C742EC" w:rsidRDefault="00096442" w:rsidP="00096442">
            <w:pPr>
              <w:bidi w:val="0"/>
              <w:jc w:val="right"/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</w:pPr>
            <w:r w:rsidRPr="00960F11"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60-818-</w:t>
            </w:r>
            <w:r w:rsidRPr="00C742EC"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01</w:t>
            </w:r>
          </w:p>
          <w:p w:rsidR="00096442" w:rsidRDefault="00096442" w:rsidP="00096442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 w:rsidRPr="00C742EC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  <w:r w:rsidRPr="00C742EC">
              <w:rPr>
                <w:rFonts w:ascii="Arial" w:hAnsi="Arial" w:cs="Arial"/>
                <w:color w:val="0070C0"/>
                <w:sz w:val="18"/>
                <w:szCs w:val="18"/>
                <w:rtl/>
              </w:rPr>
              <w:t>טיפול</w:t>
            </w:r>
            <w:r w:rsidRPr="00C742EC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 xml:space="preserve"> </w:t>
            </w:r>
            <w:r w:rsidRPr="00C742EC">
              <w:rPr>
                <w:rFonts w:ascii="Arial" w:hAnsi="Arial" w:cs="Arial"/>
                <w:color w:val="0070C0"/>
                <w:sz w:val="18"/>
                <w:szCs w:val="18"/>
                <w:rtl/>
              </w:rPr>
              <w:t>משפחתי מערכתי</w:t>
            </w:r>
            <w:r w:rsidRPr="00C742EC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/</w:t>
            </w:r>
            <w:r w:rsidRPr="00C742EC">
              <w:rPr>
                <w:rFonts w:ascii="Arial" w:hAnsi="Arial" w:cs="Arial"/>
                <w:color w:val="0070C0"/>
                <w:sz w:val="18"/>
                <w:szCs w:val="18"/>
                <w:rtl/>
              </w:rPr>
              <w:t xml:space="preserve"> </w:t>
            </w:r>
          </w:p>
          <w:p w:rsidR="00096442" w:rsidRPr="00C742EC" w:rsidRDefault="00096442" w:rsidP="00096442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C742EC">
              <w:rPr>
                <w:rFonts w:ascii="Arial" w:hAnsi="Arial" w:cs="Arial"/>
                <w:color w:val="0070C0"/>
                <w:sz w:val="18"/>
                <w:szCs w:val="18"/>
                <w:rtl/>
              </w:rPr>
              <w:t>אציל</w:t>
            </w:r>
            <w:r w:rsidRPr="00C742EC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-</w:t>
            </w:r>
            <w:r w:rsidRPr="00C742EC">
              <w:rPr>
                <w:rFonts w:ascii="Arial" w:hAnsi="Arial" w:cs="Arial"/>
                <w:color w:val="0070C0"/>
                <w:sz w:val="18"/>
                <w:szCs w:val="18"/>
                <w:rtl/>
              </w:rPr>
              <w:t>סלונים</w:t>
            </w:r>
            <w:r w:rsidRPr="00C742EC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 xml:space="preserve"> דנה</w:t>
            </w:r>
          </w:p>
          <w:p w:rsidR="00096442" w:rsidRPr="00AB0A73" w:rsidRDefault="00096442" w:rsidP="00096442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</w:tr>
      <w:tr w:rsidR="00096442" w:rsidRPr="00894438" w:rsidTr="00096442">
        <w:tc>
          <w:tcPr>
            <w:tcW w:w="1276" w:type="dxa"/>
          </w:tcPr>
          <w:p w:rsidR="00096442" w:rsidRPr="00894438" w:rsidRDefault="00096442" w:rsidP="00096442">
            <w:pPr>
              <w:rPr>
                <w:sz w:val="18"/>
                <w:szCs w:val="18"/>
                <w:rtl/>
              </w:rPr>
            </w:pPr>
            <w:r w:rsidRPr="00894438">
              <w:rPr>
                <w:rFonts w:hint="cs"/>
                <w:sz w:val="18"/>
                <w:szCs w:val="18"/>
                <w:rtl/>
              </w:rPr>
              <w:t>18:00-20:00</w:t>
            </w:r>
          </w:p>
        </w:tc>
        <w:tc>
          <w:tcPr>
            <w:tcW w:w="1417" w:type="dxa"/>
          </w:tcPr>
          <w:p w:rsidR="00096442" w:rsidRPr="00894438" w:rsidRDefault="00096442" w:rsidP="00096442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993" w:type="dxa"/>
          </w:tcPr>
          <w:p w:rsidR="00096442" w:rsidRPr="00894438" w:rsidRDefault="00096442" w:rsidP="00096442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096442" w:rsidRPr="00C742EC" w:rsidRDefault="00096442" w:rsidP="00096442">
            <w:pPr>
              <w:bidi w:val="0"/>
              <w:rPr>
                <w:rFonts w:ascii="Arial" w:hAnsi="Arial" w:cs="Arial"/>
                <w:color w:val="0070C0"/>
                <w:sz w:val="18"/>
                <w:szCs w:val="18"/>
                <w:highlight w:val="yellow"/>
              </w:rPr>
            </w:pPr>
          </w:p>
          <w:p w:rsidR="00096442" w:rsidRPr="00C742EC" w:rsidRDefault="00096442" w:rsidP="00096442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096442" w:rsidRPr="009C1DAA" w:rsidRDefault="00096442" w:rsidP="00096442">
            <w:pPr>
              <w:bidi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1DA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096442" w:rsidRPr="009C1DAA" w:rsidRDefault="00096442" w:rsidP="00096442">
            <w:pPr>
              <w:bidi w:val="0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:rsidR="00096442" w:rsidRPr="009C1DAA" w:rsidRDefault="00096442" w:rsidP="00096442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9C1DAA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096442" w:rsidRPr="009C1DAA" w:rsidRDefault="00096442" w:rsidP="00096442">
            <w:pPr>
              <w:bidi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1DA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096442" w:rsidRPr="009C1DAA" w:rsidRDefault="00096442" w:rsidP="00096442">
            <w:pPr>
              <w:bidi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1DA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096442" w:rsidRPr="009C1DAA" w:rsidRDefault="00096442" w:rsidP="00096442">
            <w:pPr>
              <w:bidi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1DA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auto"/>
          </w:tcPr>
          <w:p w:rsidR="00096442" w:rsidRPr="00C742EC" w:rsidRDefault="00096442" w:rsidP="00096442">
            <w:pPr>
              <w:bidi w:val="0"/>
              <w:jc w:val="right"/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</w:pPr>
            <w:r w:rsidRPr="00960F11"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60-</w:t>
            </w:r>
            <w:r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844</w:t>
            </w:r>
            <w:r w:rsidRPr="00960F11"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-</w:t>
            </w:r>
            <w:r w:rsidRPr="00C742EC"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01</w:t>
            </w:r>
          </w:p>
          <w:p w:rsidR="00096442" w:rsidRDefault="00096442" w:rsidP="00096442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 w:rsidRPr="00C742EC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 xml:space="preserve">מיחסי אובייקט </w:t>
            </w:r>
            <w:proofErr w:type="spellStart"/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לאינטרוסובייקטיביות</w:t>
            </w:r>
            <w:proofErr w:type="spellEnd"/>
            <w:r w:rsidRPr="00C742EC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/</w:t>
            </w:r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 xml:space="preserve"> </w:t>
            </w:r>
          </w:p>
          <w:p w:rsidR="00096442" w:rsidRPr="00C742EC" w:rsidRDefault="00096442" w:rsidP="00096442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שלגי בעז</w:t>
            </w:r>
          </w:p>
          <w:p w:rsidR="00096442" w:rsidRPr="00AB0A73" w:rsidRDefault="00096442" w:rsidP="00096442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2694" w:type="dxa"/>
          </w:tcPr>
          <w:p w:rsidR="00096442" w:rsidRDefault="00096442" w:rsidP="00096442">
            <w:pPr>
              <w:bidi w:val="0"/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 w:hint="cs"/>
                <w:b/>
                <w:bCs/>
                <w:color w:val="FF0000"/>
                <w:sz w:val="18"/>
                <w:szCs w:val="18"/>
                <w:u w:val="single"/>
                <w:rtl/>
              </w:rPr>
              <w:t>60-040-01</w:t>
            </w:r>
          </w:p>
          <w:p w:rsidR="00096442" w:rsidRDefault="00096442" w:rsidP="00096442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 xml:space="preserve">מחזרה כפייתית לאינטרסובייקטיביות/ </w:t>
            </w:r>
            <w:r>
              <w:rPr>
                <w:rFonts w:ascii="Arial" w:hAnsi="Arial" w:cs="Arial"/>
                <w:color w:val="FF0000"/>
                <w:sz w:val="18"/>
                <w:szCs w:val="18"/>
                <w:rtl/>
              </w:rPr>
              <w:t>שלגי ב</w:t>
            </w:r>
            <w:r w:rsidRPr="009C1DAA">
              <w:rPr>
                <w:rFonts w:ascii="Arial" w:hAnsi="Arial" w:cs="Arial"/>
                <w:color w:val="FF0000"/>
                <w:sz w:val="18"/>
                <w:szCs w:val="18"/>
                <w:rtl/>
              </w:rPr>
              <w:t>עז</w:t>
            </w:r>
          </w:p>
          <w:p w:rsidR="00096442" w:rsidRDefault="00096442" w:rsidP="00096442">
            <w:pPr>
              <w:rPr>
                <w:rFonts w:ascii="Arial" w:hAnsi="Arial" w:cs="Arial"/>
                <w:color w:val="FF0000"/>
                <w:sz w:val="18"/>
                <w:szCs w:val="18"/>
                <w:rtl/>
              </w:rPr>
            </w:pPr>
            <w:r w:rsidRPr="00F51B6E"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  <w:t>60-741-01</w:t>
            </w:r>
            <w:r w:rsidRPr="00F51B6E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  <w:p w:rsidR="00096442" w:rsidRPr="00D82C25" w:rsidRDefault="00096442" w:rsidP="0009644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51B6E">
              <w:rPr>
                <w:rFonts w:ascii="Arial" w:hAnsi="Arial" w:cs="Arial"/>
                <w:color w:val="FF0000"/>
                <w:sz w:val="18"/>
                <w:szCs w:val="18"/>
                <w:rtl/>
              </w:rPr>
              <w:t>פתולוגיה והתערבות טיפולית בגיל הרך</w:t>
            </w:r>
            <w:r w:rsidRPr="00F51B6E"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>/ אורליאן אסתר</w:t>
            </w:r>
          </w:p>
        </w:tc>
      </w:tr>
    </w:tbl>
    <w:p w:rsidR="009F3D6D" w:rsidRPr="00894438" w:rsidRDefault="0061090A" w:rsidP="00883FD8">
      <w:pPr>
        <w:jc w:val="center"/>
        <w:rPr>
          <w:b/>
          <w:bCs/>
          <w:sz w:val="18"/>
          <w:szCs w:val="18"/>
          <w:u w:val="single"/>
          <w:rtl/>
        </w:rPr>
      </w:pPr>
      <w:r>
        <w:rPr>
          <w:rFonts w:hint="cs"/>
          <w:b/>
          <w:bCs/>
          <w:sz w:val="18"/>
          <w:szCs w:val="18"/>
          <w:u w:val="single"/>
          <w:rtl/>
        </w:rPr>
        <w:t xml:space="preserve">מגמה קלינית </w:t>
      </w:r>
      <w:r w:rsidR="001852F5">
        <w:rPr>
          <w:rFonts w:hint="cs"/>
          <w:b/>
          <w:bCs/>
          <w:sz w:val="18"/>
          <w:szCs w:val="18"/>
          <w:u w:val="single"/>
          <w:rtl/>
        </w:rPr>
        <w:t xml:space="preserve">שנה </w:t>
      </w:r>
      <w:r w:rsidR="0036621F">
        <w:rPr>
          <w:rFonts w:hint="cs"/>
          <w:b/>
          <w:bCs/>
          <w:sz w:val="18"/>
          <w:szCs w:val="18"/>
          <w:u w:val="single"/>
          <w:rtl/>
        </w:rPr>
        <w:t>ב</w:t>
      </w:r>
      <w:r w:rsidR="001A7278" w:rsidRPr="00894438">
        <w:rPr>
          <w:rFonts w:hint="cs"/>
          <w:b/>
          <w:bCs/>
          <w:sz w:val="18"/>
          <w:szCs w:val="18"/>
          <w:u w:val="single"/>
          <w:rtl/>
        </w:rPr>
        <w:t xml:space="preserve">' </w:t>
      </w:r>
      <w:r w:rsidR="004579BE">
        <w:rPr>
          <w:rFonts w:hint="cs"/>
          <w:b/>
          <w:bCs/>
          <w:sz w:val="18"/>
          <w:szCs w:val="18"/>
          <w:u w:val="single"/>
          <w:rtl/>
        </w:rPr>
        <w:t>תש</w:t>
      </w:r>
      <w:r w:rsidR="004F76C6">
        <w:rPr>
          <w:rFonts w:hint="cs"/>
          <w:b/>
          <w:bCs/>
          <w:sz w:val="18"/>
          <w:szCs w:val="18"/>
          <w:u w:val="single"/>
          <w:rtl/>
        </w:rPr>
        <w:t>"</w:t>
      </w:r>
      <w:r w:rsidR="00883FD8">
        <w:rPr>
          <w:rFonts w:hint="cs"/>
          <w:b/>
          <w:bCs/>
          <w:sz w:val="18"/>
          <w:szCs w:val="18"/>
          <w:u w:val="single"/>
          <w:rtl/>
        </w:rPr>
        <w:t>פ</w:t>
      </w:r>
    </w:p>
    <w:sectPr w:rsidR="009F3D6D" w:rsidRPr="00894438" w:rsidSect="00385849">
      <w:pgSz w:w="16838" w:h="11906" w:orient="landscape"/>
      <w:pgMar w:top="425" w:right="1440" w:bottom="397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B0D92"/>
    <w:multiLevelType w:val="hybridMultilevel"/>
    <w:tmpl w:val="E262731E"/>
    <w:lvl w:ilvl="0" w:tplc="CEFC1592">
      <w:start w:val="1"/>
      <w:numFmt w:val="decimalZero"/>
      <w:lvlText w:val="%1-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411051E2"/>
    <w:multiLevelType w:val="hybridMultilevel"/>
    <w:tmpl w:val="3708A200"/>
    <w:lvl w:ilvl="0" w:tplc="3232147C">
      <w:start w:val="1"/>
      <w:numFmt w:val="decimalZero"/>
      <w:lvlText w:val="%1-"/>
      <w:lvlJc w:val="left"/>
      <w:pPr>
        <w:ind w:left="1125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2D1BB5"/>
    <w:multiLevelType w:val="hybridMultilevel"/>
    <w:tmpl w:val="418E7852"/>
    <w:lvl w:ilvl="0" w:tplc="4F909546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7874A4"/>
    <w:multiLevelType w:val="hybridMultilevel"/>
    <w:tmpl w:val="C89C909A"/>
    <w:lvl w:ilvl="0" w:tplc="7080564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0445E8"/>
    <w:multiLevelType w:val="hybridMultilevel"/>
    <w:tmpl w:val="E22EA8E4"/>
    <w:lvl w:ilvl="0" w:tplc="F782E2B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D6D"/>
    <w:rsid w:val="0005552F"/>
    <w:rsid w:val="00087600"/>
    <w:rsid w:val="00096442"/>
    <w:rsid w:val="00180CA8"/>
    <w:rsid w:val="001852F5"/>
    <w:rsid w:val="001A7278"/>
    <w:rsid w:val="001B613A"/>
    <w:rsid w:val="001F7109"/>
    <w:rsid w:val="00214501"/>
    <w:rsid w:val="0025387F"/>
    <w:rsid w:val="00286147"/>
    <w:rsid w:val="002D50A7"/>
    <w:rsid w:val="002E3DE4"/>
    <w:rsid w:val="0033295D"/>
    <w:rsid w:val="003539D8"/>
    <w:rsid w:val="0036621F"/>
    <w:rsid w:val="00385849"/>
    <w:rsid w:val="0040401A"/>
    <w:rsid w:val="00407BEA"/>
    <w:rsid w:val="00430C5F"/>
    <w:rsid w:val="004579BE"/>
    <w:rsid w:val="0046263E"/>
    <w:rsid w:val="00462AAC"/>
    <w:rsid w:val="004F76C6"/>
    <w:rsid w:val="00574F31"/>
    <w:rsid w:val="0061090A"/>
    <w:rsid w:val="006A459C"/>
    <w:rsid w:val="00726621"/>
    <w:rsid w:val="00793414"/>
    <w:rsid w:val="007D5121"/>
    <w:rsid w:val="007D7A51"/>
    <w:rsid w:val="0083010E"/>
    <w:rsid w:val="00883FD8"/>
    <w:rsid w:val="00894438"/>
    <w:rsid w:val="00960F11"/>
    <w:rsid w:val="00990211"/>
    <w:rsid w:val="009A0B4C"/>
    <w:rsid w:val="009C1DAA"/>
    <w:rsid w:val="009F3D6D"/>
    <w:rsid w:val="00A20E62"/>
    <w:rsid w:val="00A26639"/>
    <w:rsid w:val="00A715EC"/>
    <w:rsid w:val="00A93A70"/>
    <w:rsid w:val="00A95AF8"/>
    <w:rsid w:val="00AB0A73"/>
    <w:rsid w:val="00AC32D2"/>
    <w:rsid w:val="00B069F9"/>
    <w:rsid w:val="00C567A3"/>
    <w:rsid w:val="00C742EC"/>
    <w:rsid w:val="00C772E8"/>
    <w:rsid w:val="00CF53FC"/>
    <w:rsid w:val="00D109E6"/>
    <w:rsid w:val="00DA5CAD"/>
    <w:rsid w:val="00DB0793"/>
    <w:rsid w:val="00F51B6E"/>
    <w:rsid w:val="00FC5794"/>
    <w:rsid w:val="00FD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90D8F8-5CD4-405A-8D13-FFFBA8C83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3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459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010E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0"/>
    <w:link w:val="a5"/>
    <w:uiPriority w:val="99"/>
    <w:semiHidden/>
    <w:rsid w:val="0083010E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7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Ezequiel Kuperman</dc:creator>
  <cp:keywords/>
  <dc:description/>
  <cp:lastModifiedBy>DUBY Moskovitch</cp:lastModifiedBy>
  <cp:revision>2</cp:revision>
  <cp:lastPrinted>2019-06-13T10:25:00Z</cp:lastPrinted>
  <dcterms:created xsi:type="dcterms:W3CDTF">2019-07-09T12:00:00Z</dcterms:created>
  <dcterms:modified xsi:type="dcterms:W3CDTF">2019-07-09T12:00:00Z</dcterms:modified>
</cp:coreProperties>
</file>