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2D" w:rsidRPr="00DD662D" w:rsidRDefault="00DD662D" w:rsidP="00DD662D">
      <w:pPr>
        <w:ind w:left="26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DD662D">
        <w:rPr>
          <w:rFonts w:hint="cs"/>
          <w:b/>
          <w:bCs/>
          <w:sz w:val="28"/>
          <w:szCs w:val="28"/>
          <w:rtl/>
        </w:rPr>
        <w:t>המחלקה לפסיכולוגיה</w:t>
      </w:r>
    </w:p>
    <w:p w:rsidR="00DD662D" w:rsidRPr="00DD662D" w:rsidRDefault="00DD662D" w:rsidP="00DD662D">
      <w:pPr>
        <w:ind w:left="26"/>
        <w:jc w:val="center"/>
        <w:rPr>
          <w:b/>
          <w:bCs/>
          <w:sz w:val="28"/>
          <w:szCs w:val="28"/>
          <w:rtl/>
        </w:rPr>
      </w:pPr>
      <w:r w:rsidRPr="00DD662D">
        <w:rPr>
          <w:b/>
          <w:bCs/>
          <w:sz w:val="28"/>
          <w:szCs w:val="28"/>
          <w:rtl/>
        </w:rPr>
        <w:t>סמינר דוקטורנטים</w:t>
      </w:r>
    </w:p>
    <w:p w:rsidR="00A47CDC" w:rsidRDefault="00A47CDC" w:rsidP="00DD662D">
      <w:pPr>
        <w:ind w:left="26"/>
        <w:jc w:val="center"/>
        <w:rPr>
          <w:b/>
          <w:bCs/>
          <w:sz w:val="28"/>
          <w:szCs w:val="28"/>
          <w:rtl/>
        </w:rPr>
      </w:pPr>
    </w:p>
    <w:p w:rsidR="00A47CDC" w:rsidRDefault="00A47CDC" w:rsidP="00DD662D">
      <w:pPr>
        <w:ind w:left="26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ד"ר יאיר ברזון</w:t>
      </w:r>
    </w:p>
    <w:p w:rsidR="00A47CDC" w:rsidRDefault="00A47CDC" w:rsidP="00DD662D">
      <w:pPr>
        <w:ind w:left="26"/>
        <w:jc w:val="center"/>
        <w:rPr>
          <w:b/>
          <w:bCs/>
          <w:sz w:val="28"/>
          <w:szCs w:val="28"/>
          <w:rtl/>
        </w:rPr>
      </w:pPr>
    </w:p>
    <w:p w:rsidR="00A47CDC" w:rsidRDefault="00A47CDC" w:rsidP="00D0606B">
      <w:pPr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>תשע"</w:t>
      </w:r>
      <w:r w:rsidR="00D0606B"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 xml:space="preserve"> 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א</w:t>
      </w:r>
      <w:r>
        <w:rPr>
          <w:rFonts w:ascii="Arial" w:hAnsi="Arial" w:cs="Arial" w:hint="cs"/>
          <w:rtl/>
        </w:rPr>
        <w:t>'</w:t>
      </w:r>
      <w:r>
        <w:rPr>
          <w:rFonts w:ascii="Arial" w:hAnsi="Arial" w:cs="Arial"/>
          <w:rtl/>
        </w:rPr>
        <w:t xml:space="preserve"> +ב</w:t>
      </w:r>
      <w:r>
        <w:rPr>
          <w:rFonts w:ascii="Arial" w:hAnsi="Arial" w:cs="Arial" w:hint="cs"/>
          <w:rtl/>
        </w:rPr>
        <w:t xml:space="preserve">': ימי ראשון 14-15:30 </w:t>
      </w:r>
      <w:r w:rsidRPr="002E026B">
        <w:rPr>
          <w:rFonts w:ascii="Arial" w:hAnsi="Arial" w:cs="Arial"/>
          <w:rtl/>
        </w:rPr>
        <w:t xml:space="preserve">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>
        <w:rPr>
          <w:rFonts w:ascii="Arial" w:hAnsi="Arial" w:cs="Arial" w:hint="cs"/>
          <w:rtl/>
        </w:rPr>
        <w:t xml:space="preserve">2 </w:t>
      </w:r>
      <w:proofErr w:type="spellStart"/>
      <w:r>
        <w:rPr>
          <w:rFonts w:ascii="Arial" w:hAnsi="Arial" w:cs="Arial" w:hint="cs"/>
          <w:rtl/>
        </w:rPr>
        <w:t>ש"ש</w:t>
      </w:r>
      <w:proofErr w:type="spellEnd"/>
    </w:p>
    <w:p w:rsidR="00A47CDC" w:rsidRDefault="00A47CDC" w:rsidP="00A47CDC"/>
    <w:p w:rsidR="00A47CDC" w:rsidRDefault="00A47CDC" w:rsidP="00A47CDC">
      <w:pPr>
        <w:ind w:left="26"/>
        <w:jc w:val="center"/>
        <w:rPr>
          <w:rFonts w:ascii="Arial" w:hAnsi="Arial" w:cs="Arial"/>
          <w:b/>
          <w:bCs/>
          <w:rtl/>
        </w:rPr>
      </w:pP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Pr="00A47CDC">
        <w:rPr>
          <w:rFonts w:ascii="Arial" w:hAnsi="Arial" w:cs="Arial" w:hint="cs"/>
          <w:b/>
          <w:bCs/>
          <w:sz w:val="26"/>
          <w:szCs w:val="26"/>
          <w:u w:val="single"/>
          <w:rtl/>
        </w:rPr>
        <w:t>נוכחות חובה בכל ההרצאות</w:t>
      </w:r>
    </w:p>
    <w:p w:rsidR="00A47CDC" w:rsidRDefault="00A47CDC" w:rsidP="00A47CDC">
      <w:pPr>
        <w:ind w:left="26"/>
        <w:rPr>
          <w:rFonts w:ascii="Arial" w:hAnsi="Arial" w:cs="Arial"/>
          <w:b/>
          <w:bCs/>
          <w:rtl/>
        </w:rPr>
      </w:pPr>
    </w:p>
    <w:p w:rsidR="00A47CDC" w:rsidRDefault="00A47CDC" w:rsidP="00DD662D">
      <w:pPr>
        <w:ind w:left="26"/>
        <w:jc w:val="center"/>
        <w:rPr>
          <w:b/>
          <w:bCs/>
          <w:sz w:val="28"/>
          <w:szCs w:val="28"/>
          <w:rtl/>
        </w:rPr>
      </w:pPr>
    </w:p>
    <w:p w:rsidR="00A47CDC" w:rsidRDefault="00A47CDC" w:rsidP="00DD662D">
      <w:pPr>
        <w:ind w:left="26"/>
        <w:jc w:val="center"/>
        <w:rPr>
          <w:b/>
          <w:bCs/>
          <w:sz w:val="28"/>
          <w:szCs w:val="28"/>
          <w:rtl/>
        </w:rPr>
      </w:pPr>
    </w:p>
    <w:p w:rsidR="00DD662D" w:rsidRPr="00DD662D" w:rsidRDefault="00DD662D" w:rsidP="00A62515">
      <w:pPr>
        <w:ind w:left="26"/>
        <w:jc w:val="center"/>
        <w:rPr>
          <w:b/>
          <w:bCs/>
          <w:sz w:val="28"/>
          <w:szCs w:val="28"/>
          <w:rtl/>
        </w:rPr>
      </w:pPr>
      <w:r w:rsidRPr="00DD662D">
        <w:rPr>
          <w:b/>
          <w:bCs/>
          <w:sz w:val="28"/>
          <w:szCs w:val="28"/>
          <w:rtl/>
        </w:rPr>
        <w:t xml:space="preserve">תכנית הרצאות סמסטר </w:t>
      </w:r>
      <w:r w:rsidR="00A62515">
        <w:rPr>
          <w:rFonts w:hint="cs"/>
          <w:b/>
          <w:bCs/>
          <w:sz w:val="28"/>
          <w:szCs w:val="28"/>
          <w:rtl/>
        </w:rPr>
        <w:t>ב</w:t>
      </w:r>
      <w:r w:rsidRPr="00DD662D">
        <w:rPr>
          <w:b/>
          <w:bCs/>
          <w:sz w:val="28"/>
          <w:szCs w:val="28"/>
          <w:rtl/>
        </w:rPr>
        <w:t>'</w:t>
      </w:r>
    </w:p>
    <w:p w:rsidR="00DD662D" w:rsidRPr="00DD662D" w:rsidRDefault="00DD662D" w:rsidP="00DD662D">
      <w:pPr>
        <w:ind w:left="26"/>
        <w:jc w:val="center"/>
        <w:rPr>
          <w:b/>
          <w:bCs/>
          <w:sz w:val="28"/>
          <w:szCs w:val="28"/>
          <w:rtl/>
        </w:rPr>
      </w:pPr>
    </w:p>
    <w:p w:rsidR="00DD662D" w:rsidRPr="00DD662D" w:rsidRDefault="00DD662D" w:rsidP="00DD662D">
      <w:pPr>
        <w:ind w:left="26"/>
        <w:jc w:val="center"/>
        <w:rPr>
          <w:b/>
          <w:bCs/>
          <w:sz w:val="28"/>
          <w:szCs w:val="28"/>
          <w:rtl/>
        </w:rPr>
      </w:pPr>
    </w:p>
    <w:p w:rsidR="00DD662D" w:rsidRPr="002C136F" w:rsidRDefault="00DD662D" w:rsidP="00DD662D">
      <w:pPr>
        <w:ind w:left="26"/>
        <w:jc w:val="center"/>
        <w:rPr>
          <w:rtl/>
        </w:rPr>
      </w:pPr>
    </w:p>
    <w:tbl>
      <w:tblPr>
        <w:bidiVisual/>
        <w:tblW w:w="9624" w:type="dxa"/>
        <w:jc w:val="center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2922"/>
        <w:gridCol w:w="4678"/>
      </w:tblGrid>
      <w:tr w:rsidR="00DD662D" w:rsidRPr="002C136F" w:rsidTr="00DD662D">
        <w:trPr>
          <w:jc w:val="center"/>
        </w:trPr>
        <w:tc>
          <w:tcPr>
            <w:tcW w:w="1012" w:type="dxa"/>
          </w:tcPr>
          <w:p w:rsidR="00DD662D" w:rsidRPr="002C136F" w:rsidRDefault="00DD662D" w:rsidP="000E419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tl/>
              </w:rPr>
            </w:pPr>
            <w:r w:rsidRPr="002C136F">
              <w:rPr>
                <w:rtl/>
              </w:rPr>
              <w:t>שעור</w:t>
            </w:r>
          </w:p>
        </w:tc>
        <w:tc>
          <w:tcPr>
            <w:tcW w:w="1012" w:type="dxa"/>
          </w:tcPr>
          <w:p w:rsidR="00DD662D" w:rsidRPr="002C136F" w:rsidRDefault="00DD662D" w:rsidP="000E419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tl/>
              </w:rPr>
            </w:pPr>
            <w:r w:rsidRPr="002C136F">
              <w:rPr>
                <w:rtl/>
              </w:rPr>
              <w:t>תאריך</w:t>
            </w:r>
          </w:p>
        </w:tc>
        <w:tc>
          <w:tcPr>
            <w:tcW w:w="2922" w:type="dxa"/>
          </w:tcPr>
          <w:p w:rsidR="00DD662D" w:rsidRPr="002C136F" w:rsidRDefault="00DD662D" w:rsidP="000E419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tl/>
              </w:rPr>
            </w:pPr>
            <w:r w:rsidRPr="002C136F">
              <w:rPr>
                <w:rtl/>
              </w:rPr>
              <w:t>מרצה</w:t>
            </w:r>
          </w:p>
        </w:tc>
        <w:tc>
          <w:tcPr>
            <w:tcW w:w="4678" w:type="dxa"/>
          </w:tcPr>
          <w:p w:rsidR="00DD662D" w:rsidRPr="002C136F" w:rsidRDefault="00DD662D" w:rsidP="00DF2AA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tl/>
              </w:rPr>
            </w:pPr>
            <w:r w:rsidRPr="002C136F">
              <w:rPr>
                <w:rtl/>
              </w:rPr>
              <w:t>כותרת</w:t>
            </w:r>
          </w:p>
        </w:tc>
      </w:tr>
      <w:tr w:rsidR="00315AEB" w:rsidRPr="002C136F" w:rsidTr="00DD662D">
        <w:trPr>
          <w:jc w:val="center"/>
        </w:trPr>
        <w:tc>
          <w:tcPr>
            <w:tcW w:w="1012" w:type="dxa"/>
          </w:tcPr>
          <w:p w:rsidR="00315AEB" w:rsidRPr="002C136F" w:rsidRDefault="00315AEB" w:rsidP="000E4193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 w:rsidRPr="002C136F">
              <w:rPr>
                <w:rtl/>
              </w:rPr>
              <w:t>1</w:t>
            </w:r>
          </w:p>
        </w:tc>
        <w:tc>
          <w:tcPr>
            <w:tcW w:w="1012" w:type="dxa"/>
          </w:tcPr>
          <w:p w:rsidR="00315AEB" w:rsidRPr="00643D5E" w:rsidRDefault="00315AEB" w:rsidP="000F6611">
            <w:r w:rsidRPr="00643D5E">
              <w:t>8.3</w:t>
            </w:r>
          </w:p>
        </w:tc>
        <w:tc>
          <w:tcPr>
            <w:tcW w:w="2922" w:type="dxa"/>
          </w:tcPr>
          <w:p w:rsidR="00315AEB" w:rsidRPr="002C136F" w:rsidRDefault="00315AEB" w:rsidP="00B45FE2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כנס דוקטורנטים</w:t>
            </w:r>
          </w:p>
        </w:tc>
        <w:tc>
          <w:tcPr>
            <w:tcW w:w="4678" w:type="dxa"/>
          </w:tcPr>
          <w:p w:rsidR="00315AEB" w:rsidRPr="002C136F" w:rsidRDefault="00315AEB" w:rsidP="00DF2AA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מתקיים שיעור אך יש לקחת חלק בכנס</w:t>
            </w:r>
          </w:p>
        </w:tc>
      </w:tr>
      <w:tr w:rsidR="00315AEB" w:rsidRPr="002C136F" w:rsidTr="00DD662D">
        <w:trPr>
          <w:jc w:val="center"/>
        </w:trPr>
        <w:tc>
          <w:tcPr>
            <w:tcW w:w="1012" w:type="dxa"/>
          </w:tcPr>
          <w:p w:rsidR="00315AEB" w:rsidRPr="002C136F" w:rsidRDefault="00315AEB" w:rsidP="000E4193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 w:rsidRPr="002C136F">
              <w:rPr>
                <w:rtl/>
              </w:rPr>
              <w:t>2</w:t>
            </w:r>
          </w:p>
        </w:tc>
        <w:tc>
          <w:tcPr>
            <w:tcW w:w="1012" w:type="dxa"/>
          </w:tcPr>
          <w:p w:rsidR="00315AEB" w:rsidRPr="00643D5E" w:rsidRDefault="00315AEB" w:rsidP="000F6611">
            <w:r w:rsidRPr="00643D5E">
              <w:t>15.3</w:t>
            </w:r>
          </w:p>
        </w:tc>
        <w:tc>
          <w:tcPr>
            <w:tcW w:w="2922" w:type="dxa"/>
          </w:tcPr>
          <w:p w:rsidR="00315AEB" w:rsidRPr="002C136F" w:rsidRDefault="00315AEB" w:rsidP="00B45FE2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ד"ר אורה נקש, </w:t>
            </w:r>
            <w:r>
              <w:t>IDC</w:t>
            </w:r>
          </w:p>
        </w:tc>
        <w:tc>
          <w:tcPr>
            <w:tcW w:w="4678" w:type="dxa"/>
          </w:tcPr>
          <w:p w:rsidR="00315AEB" w:rsidRPr="002C136F" w:rsidRDefault="00315AEB" w:rsidP="00DF2AA3">
            <w:pPr>
              <w:tabs>
                <w:tab w:val="center" w:pos="4153"/>
                <w:tab w:val="right" w:pos="8306"/>
              </w:tabs>
              <w:jc w:val="center"/>
              <w:rPr>
                <w:rtl/>
              </w:rPr>
            </w:pPr>
            <w:r w:rsidRPr="00DD0DDB">
              <w:rPr>
                <w:rtl/>
              </w:rPr>
              <w:t>פערים אתניים בבריאות נפשית בישראל</w:t>
            </w:r>
          </w:p>
        </w:tc>
      </w:tr>
      <w:tr w:rsidR="00315AEB" w:rsidRPr="002C136F" w:rsidTr="00DD662D">
        <w:trPr>
          <w:jc w:val="center"/>
        </w:trPr>
        <w:tc>
          <w:tcPr>
            <w:tcW w:w="1012" w:type="dxa"/>
          </w:tcPr>
          <w:p w:rsidR="00315AEB" w:rsidRPr="002C136F" w:rsidRDefault="00315AEB" w:rsidP="000E4193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 w:rsidRPr="002C136F">
              <w:rPr>
                <w:rtl/>
              </w:rPr>
              <w:t>3</w:t>
            </w:r>
          </w:p>
        </w:tc>
        <w:tc>
          <w:tcPr>
            <w:tcW w:w="1012" w:type="dxa"/>
          </w:tcPr>
          <w:p w:rsidR="00315AEB" w:rsidRPr="00643D5E" w:rsidRDefault="00315AEB" w:rsidP="000F6611">
            <w:r w:rsidRPr="00643D5E">
              <w:t>22.3</w:t>
            </w:r>
          </w:p>
        </w:tc>
        <w:tc>
          <w:tcPr>
            <w:tcW w:w="2922" w:type="dxa"/>
          </w:tcPr>
          <w:p w:rsidR="00315AEB" w:rsidRPr="002C136F" w:rsidRDefault="00315AEB" w:rsidP="00B45FE2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ד"ר שגב ברק, אונ' ת"א</w:t>
            </w:r>
          </w:p>
        </w:tc>
        <w:tc>
          <w:tcPr>
            <w:tcW w:w="4678" w:type="dxa"/>
          </w:tcPr>
          <w:p w:rsidR="00315AEB" w:rsidRPr="002C136F" w:rsidRDefault="00315AEB" w:rsidP="00DF2AA3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tl/>
              </w:rPr>
            </w:pPr>
            <w:r w:rsidRPr="00DD0DDB">
              <w:t>Prevention of relapse in alcoholism by memory erasure: From behavior to molecules and back</w:t>
            </w:r>
          </w:p>
        </w:tc>
      </w:tr>
      <w:tr w:rsidR="00E20AB1" w:rsidRPr="002C136F" w:rsidTr="00DD662D">
        <w:trPr>
          <w:jc w:val="center"/>
        </w:trPr>
        <w:tc>
          <w:tcPr>
            <w:tcW w:w="1012" w:type="dxa"/>
          </w:tcPr>
          <w:p w:rsidR="00E20AB1" w:rsidRPr="002C136F" w:rsidRDefault="00E20AB1" w:rsidP="000E4193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 w:rsidRPr="002C136F">
              <w:rPr>
                <w:rtl/>
              </w:rPr>
              <w:t>4</w:t>
            </w:r>
          </w:p>
        </w:tc>
        <w:tc>
          <w:tcPr>
            <w:tcW w:w="1012" w:type="dxa"/>
          </w:tcPr>
          <w:p w:rsidR="00E20AB1" w:rsidRPr="00643D5E" w:rsidRDefault="00E20AB1" w:rsidP="000F6611">
            <w:r w:rsidRPr="00643D5E">
              <w:t>12.4</w:t>
            </w:r>
          </w:p>
        </w:tc>
        <w:tc>
          <w:tcPr>
            <w:tcW w:w="2922" w:type="dxa"/>
          </w:tcPr>
          <w:p w:rsidR="00E20AB1" w:rsidRPr="002C136F" w:rsidRDefault="00E20AB1" w:rsidP="00993F2C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ד"ר שרון </w:t>
            </w:r>
            <w:proofErr w:type="spellStart"/>
            <w:r>
              <w:rPr>
                <w:rFonts w:hint="cs"/>
                <w:rtl/>
              </w:rPr>
              <w:t>טוקר</w:t>
            </w:r>
            <w:proofErr w:type="spellEnd"/>
            <w:r>
              <w:rPr>
                <w:rFonts w:hint="cs"/>
                <w:rtl/>
              </w:rPr>
              <w:t>, אונ' ת"א</w:t>
            </w:r>
          </w:p>
        </w:tc>
        <w:tc>
          <w:tcPr>
            <w:tcW w:w="4678" w:type="dxa"/>
          </w:tcPr>
          <w:p w:rsidR="00E20AB1" w:rsidRPr="002C136F" w:rsidRDefault="00E20AB1" w:rsidP="00993F2C">
            <w:pPr>
              <w:tabs>
                <w:tab w:val="center" w:pos="4153"/>
                <w:tab w:val="right" w:pos="8306"/>
              </w:tabs>
              <w:jc w:val="center"/>
              <w:rPr>
                <w:rtl/>
              </w:rPr>
            </w:pPr>
            <w:r w:rsidRPr="00207934">
              <w:rPr>
                <w:rtl/>
              </w:rPr>
              <w:t>לא עצמתי עין...פחד מטרור, נדודי שינה ושחיקה בעבודה</w:t>
            </w:r>
          </w:p>
        </w:tc>
      </w:tr>
      <w:tr w:rsidR="00315AEB" w:rsidRPr="002C136F" w:rsidTr="00DD662D">
        <w:trPr>
          <w:jc w:val="center"/>
        </w:trPr>
        <w:tc>
          <w:tcPr>
            <w:tcW w:w="1012" w:type="dxa"/>
          </w:tcPr>
          <w:p w:rsidR="00315AEB" w:rsidRPr="002C136F" w:rsidRDefault="00315AEB" w:rsidP="000E4193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 w:rsidRPr="002C136F">
              <w:rPr>
                <w:rtl/>
              </w:rPr>
              <w:t>5</w:t>
            </w:r>
          </w:p>
        </w:tc>
        <w:tc>
          <w:tcPr>
            <w:tcW w:w="1012" w:type="dxa"/>
          </w:tcPr>
          <w:p w:rsidR="00315AEB" w:rsidRPr="00643D5E" w:rsidRDefault="00315AEB" w:rsidP="000F6611">
            <w:r w:rsidRPr="00643D5E">
              <w:t>19.4</w:t>
            </w:r>
          </w:p>
        </w:tc>
        <w:tc>
          <w:tcPr>
            <w:tcW w:w="2922" w:type="dxa"/>
          </w:tcPr>
          <w:p w:rsidR="00315AEB" w:rsidRPr="002C136F" w:rsidRDefault="00B079EE" w:rsidP="00B45FE2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פרופ' </w:t>
            </w:r>
            <w:r w:rsidR="00315AEB">
              <w:rPr>
                <w:rFonts w:hint="cs"/>
                <w:rtl/>
              </w:rPr>
              <w:t xml:space="preserve">אילנית חסון-אוחיון   </w:t>
            </w:r>
          </w:p>
        </w:tc>
        <w:tc>
          <w:tcPr>
            <w:tcW w:w="4678" w:type="dxa"/>
          </w:tcPr>
          <w:p w:rsidR="00315AEB" w:rsidRPr="002C136F" w:rsidRDefault="00891E09" w:rsidP="00891E09">
            <w:pPr>
              <w:tabs>
                <w:tab w:val="center" w:pos="4153"/>
                <w:tab w:val="right" w:pos="8306"/>
              </w:tabs>
              <w:jc w:val="center"/>
              <w:rPr>
                <w:rtl/>
              </w:rPr>
            </w:pPr>
            <w:r>
              <w:rPr>
                <w:rtl/>
              </w:rPr>
              <w:t>הערכה כמותית ואיכותנית של התערבויות טיפוליות בשיקום פסיכיאטרי</w:t>
            </w:r>
          </w:p>
        </w:tc>
      </w:tr>
      <w:tr w:rsidR="00315AEB" w:rsidRPr="002C136F" w:rsidTr="00DD662D">
        <w:trPr>
          <w:jc w:val="center"/>
        </w:trPr>
        <w:tc>
          <w:tcPr>
            <w:tcW w:w="1012" w:type="dxa"/>
          </w:tcPr>
          <w:p w:rsidR="00315AEB" w:rsidRPr="002C136F" w:rsidRDefault="00315AEB" w:rsidP="000E4193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 w:rsidRPr="002C136F">
              <w:rPr>
                <w:rtl/>
              </w:rPr>
              <w:t>6</w:t>
            </w:r>
          </w:p>
        </w:tc>
        <w:tc>
          <w:tcPr>
            <w:tcW w:w="1012" w:type="dxa"/>
          </w:tcPr>
          <w:p w:rsidR="00315AEB" w:rsidRPr="00643D5E" w:rsidRDefault="00315AEB" w:rsidP="000F6611">
            <w:r w:rsidRPr="00643D5E">
              <w:t>26.4</w:t>
            </w:r>
          </w:p>
        </w:tc>
        <w:tc>
          <w:tcPr>
            <w:tcW w:w="2922" w:type="dxa"/>
          </w:tcPr>
          <w:p w:rsidR="00315AEB" w:rsidRPr="002C136F" w:rsidRDefault="00315AEB" w:rsidP="00B45FE2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ד"ר יפתח יובל, האוניברסיטה העברית</w:t>
            </w:r>
          </w:p>
        </w:tc>
        <w:tc>
          <w:tcPr>
            <w:tcW w:w="4678" w:type="dxa"/>
          </w:tcPr>
          <w:p w:rsidR="00315AEB" w:rsidRPr="002C136F" w:rsidRDefault="00315AEB" w:rsidP="00DF2AA3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tl/>
              </w:rPr>
            </w:pPr>
            <w:r w:rsidRPr="0039719C">
              <w:t>Component analysis of cognitive therapy (CT) and acceptance and commitment therapy (ACT)</w:t>
            </w:r>
          </w:p>
        </w:tc>
      </w:tr>
      <w:tr w:rsidR="00315AEB" w:rsidRPr="002C136F" w:rsidTr="00DD662D">
        <w:trPr>
          <w:jc w:val="center"/>
        </w:trPr>
        <w:tc>
          <w:tcPr>
            <w:tcW w:w="1012" w:type="dxa"/>
          </w:tcPr>
          <w:p w:rsidR="00315AEB" w:rsidRPr="002C136F" w:rsidRDefault="00315AEB" w:rsidP="000E4193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 w:rsidRPr="002C136F">
              <w:rPr>
                <w:rtl/>
              </w:rPr>
              <w:t>7</w:t>
            </w:r>
          </w:p>
        </w:tc>
        <w:tc>
          <w:tcPr>
            <w:tcW w:w="1012" w:type="dxa"/>
          </w:tcPr>
          <w:p w:rsidR="00315AEB" w:rsidRPr="00643D5E" w:rsidRDefault="00315AEB" w:rsidP="000F6611">
            <w:r w:rsidRPr="00643D5E">
              <w:t>3.5</w:t>
            </w:r>
          </w:p>
        </w:tc>
        <w:tc>
          <w:tcPr>
            <w:tcW w:w="2922" w:type="dxa"/>
          </w:tcPr>
          <w:p w:rsidR="00315AEB" w:rsidRPr="002C136F" w:rsidRDefault="00315AEB" w:rsidP="00B45FE2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פרופ' </w:t>
            </w:r>
            <w:proofErr w:type="spellStart"/>
            <w:r>
              <w:rPr>
                <w:rFonts w:hint="cs"/>
                <w:rtl/>
              </w:rPr>
              <w:t>אוה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שכטמן</w:t>
            </w:r>
            <w:proofErr w:type="spellEnd"/>
            <w:r>
              <w:rPr>
                <w:rFonts w:hint="cs"/>
                <w:rtl/>
              </w:rPr>
              <w:t>-גלבוע</w:t>
            </w:r>
          </w:p>
        </w:tc>
        <w:tc>
          <w:tcPr>
            <w:tcW w:w="4678" w:type="dxa"/>
          </w:tcPr>
          <w:p w:rsidR="00315AEB" w:rsidRPr="002C136F" w:rsidRDefault="00DE4F02" w:rsidP="00DE4F02">
            <w:pPr>
              <w:tabs>
                <w:tab w:val="center" w:pos="4153"/>
                <w:tab w:val="right" w:pos="8306"/>
              </w:tabs>
              <w:jc w:val="center"/>
              <w:rPr>
                <w:rtl/>
              </w:rPr>
            </w:pPr>
            <w:r>
              <w:t>S</w:t>
            </w:r>
            <w:r w:rsidRPr="00DE4F02">
              <w:t>ocial anxiety disorder from the perspective of social rank and affiliation systems</w:t>
            </w:r>
          </w:p>
        </w:tc>
      </w:tr>
      <w:tr w:rsidR="00E20AB1" w:rsidRPr="002C136F" w:rsidTr="00DD662D">
        <w:trPr>
          <w:jc w:val="center"/>
        </w:trPr>
        <w:tc>
          <w:tcPr>
            <w:tcW w:w="1012" w:type="dxa"/>
          </w:tcPr>
          <w:p w:rsidR="00E20AB1" w:rsidRPr="002C136F" w:rsidRDefault="00E20AB1" w:rsidP="000E4193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 w:rsidRPr="002C136F">
              <w:rPr>
                <w:rtl/>
              </w:rPr>
              <w:t>8</w:t>
            </w:r>
          </w:p>
        </w:tc>
        <w:tc>
          <w:tcPr>
            <w:tcW w:w="1012" w:type="dxa"/>
          </w:tcPr>
          <w:p w:rsidR="00E20AB1" w:rsidRPr="00643D5E" w:rsidRDefault="00E20AB1" w:rsidP="000F6611">
            <w:r w:rsidRPr="00643D5E">
              <w:t>10.5</w:t>
            </w:r>
          </w:p>
        </w:tc>
        <w:tc>
          <w:tcPr>
            <w:tcW w:w="2922" w:type="dxa"/>
          </w:tcPr>
          <w:p w:rsidR="00E20AB1" w:rsidRPr="002C136F" w:rsidRDefault="00E20AB1" w:rsidP="00993F2C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הילה ברגר, אונ' חיפה </w:t>
            </w:r>
            <w:r>
              <w:t xml:space="preserve"> </w:t>
            </w:r>
          </w:p>
        </w:tc>
        <w:tc>
          <w:tcPr>
            <w:tcW w:w="4678" w:type="dxa"/>
          </w:tcPr>
          <w:p w:rsidR="00E20AB1" w:rsidRPr="002C136F" w:rsidRDefault="00E20AB1" w:rsidP="00993F2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נוכחות מנהיגים</w:t>
            </w:r>
          </w:p>
        </w:tc>
      </w:tr>
      <w:tr w:rsidR="00315AEB" w:rsidRPr="002C136F" w:rsidTr="00DD662D">
        <w:trPr>
          <w:jc w:val="center"/>
        </w:trPr>
        <w:tc>
          <w:tcPr>
            <w:tcW w:w="1012" w:type="dxa"/>
          </w:tcPr>
          <w:p w:rsidR="00315AEB" w:rsidRPr="002C136F" w:rsidRDefault="00315AEB" w:rsidP="000E4193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 w:rsidRPr="002C136F">
              <w:rPr>
                <w:rtl/>
              </w:rPr>
              <w:t>9</w:t>
            </w:r>
          </w:p>
        </w:tc>
        <w:tc>
          <w:tcPr>
            <w:tcW w:w="1012" w:type="dxa"/>
          </w:tcPr>
          <w:p w:rsidR="00315AEB" w:rsidRPr="00643D5E" w:rsidRDefault="00315AEB" w:rsidP="000F6611">
            <w:r w:rsidRPr="00643D5E">
              <w:t>31.5</w:t>
            </w:r>
          </w:p>
        </w:tc>
        <w:tc>
          <w:tcPr>
            <w:tcW w:w="2922" w:type="dxa"/>
          </w:tcPr>
          <w:p w:rsidR="00315AEB" w:rsidRPr="00865F1A" w:rsidRDefault="00315AEB" w:rsidP="00B45FE2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פרופ' עמית ברנשטיין, אונ' חיפה</w:t>
            </w:r>
          </w:p>
        </w:tc>
        <w:tc>
          <w:tcPr>
            <w:tcW w:w="4678" w:type="dxa"/>
          </w:tcPr>
          <w:p w:rsidR="00315AEB" w:rsidRDefault="00315AEB" w:rsidP="00DF2AA3">
            <w:pPr>
              <w:tabs>
                <w:tab w:val="center" w:pos="4153"/>
                <w:tab w:val="right" w:pos="8306"/>
              </w:tabs>
              <w:jc w:val="center"/>
            </w:pPr>
            <w:r>
              <w:t>Attention bias as a dynamic process in time: Basic &amp; clinical</w:t>
            </w:r>
          </w:p>
          <w:p w:rsidR="00315AEB" w:rsidRPr="002C136F" w:rsidRDefault="00315AEB" w:rsidP="00DF2AA3">
            <w:pPr>
              <w:tabs>
                <w:tab w:val="center" w:pos="4153"/>
                <w:tab w:val="right" w:pos="8306"/>
              </w:tabs>
              <w:jc w:val="center"/>
              <w:rPr>
                <w:rtl/>
              </w:rPr>
            </w:pPr>
            <w:r>
              <w:t>research implications</w:t>
            </w:r>
          </w:p>
        </w:tc>
      </w:tr>
      <w:tr w:rsidR="00315AEB" w:rsidRPr="002C136F" w:rsidTr="00DD662D">
        <w:trPr>
          <w:jc w:val="center"/>
        </w:trPr>
        <w:tc>
          <w:tcPr>
            <w:tcW w:w="1012" w:type="dxa"/>
          </w:tcPr>
          <w:p w:rsidR="00315AEB" w:rsidRPr="002C136F" w:rsidRDefault="00315AEB" w:rsidP="000E4193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 w:rsidRPr="002C136F">
              <w:rPr>
                <w:rtl/>
              </w:rPr>
              <w:t>10</w:t>
            </w:r>
          </w:p>
        </w:tc>
        <w:tc>
          <w:tcPr>
            <w:tcW w:w="1012" w:type="dxa"/>
          </w:tcPr>
          <w:p w:rsidR="00315AEB" w:rsidRPr="00643D5E" w:rsidRDefault="00315AEB" w:rsidP="000F6611">
            <w:r w:rsidRPr="00643D5E">
              <w:t>7.6</w:t>
            </w:r>
          </w:p>
        </w:tc>
        <w:tc>
          <w:tcPr>
            <w:tcW w:w="2922" w:type="dxa"/>
          </w:tcPr>
          <w:p w:rsidR="00315AEB" w:rsidRPr="002C136F" w:rsidRDefault="00315AEB" w:rsidP="00B45FE2">
            <w:pPr>
              <w:tabs>
                <w:tab w:val="center" w:pos="4153"/>
                <w:tab w:val="right" w:pos="8306"/>
              </w:tabs>
              <w:rPr>
                <w:rtl/>
              </w:rPr>
            </w:pPr>
            <w:r>
              <w:rPr>
                <w:rFonts w:hint="cs"/>
                <w:rtl/>
              </w:rPr>
              <w:t>ניצן שחר, אונ' בן גוריון</w:t>
            </w:r>
          </w:p>
        </w:tc>
        <w:tc>
          <w:tcPr>
            <w:tcW w:w="4678" w:type="dxa"/>
          </w:tcPr>
          <w:p w:rsidR="00315AEB" w:rsidRPr="00851FC7" w:rsidRDefault="00315AEB" w:rsidP="00DF2AA3">
            <w:pPr>
              <w:jc w:val="center"/>
              <w:rPr>
                <w:color w:val="000000"/>
              </w:rPr>
            </w:pPr>
            <w:r w:rsidRPr="00851FC7">
              <w:rPr>
                <w:color w:val="000000"/>
              </w:rPr>
              <w:t>Action Control : Mechanisms, Training and Psychopathology</w:t>
            </w:r>
          </w:p>
          <w:p w:rsidR="00315AEB" w:rsidRPr="00851FC7" w:rsidRDefault="00315AEB" w:rsidP="00DF2AA3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315AEB" w:rsidRPr="002C136F" w:rsidTr="00DD662D">
        <w:trPr>
          <w:jc w:val="center"/>
        </w:trPr>
        <w:tc>
          <w:tcPr>
            <w:tcW w:w="1012" w:type="dxa"/>
          </w:tcPr>
          <w:p w:rsidR="00315AEB" w:rsidRPr="002C136F" w:rsidRDefault="00315AEB" w:rsidP="000E4193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 w:rsidRPr="002C136F">
              <w:rPr>
                <w:rtl/>
              </w:rPr>
              <w:t>11</w:t>
            </w:r>
          </w:p>
        </w:tc>
        <w:tc>
          <w:tcPr>
            <w:tcW w:w="1012" w:type="dxa"/>
          </w:tcPr>
          <w:p w:rsidR="00315AEB" w:rsidRPr="00643D5E" w:rsidRDefault="00315AEB" w:rsidP="000F6611">
            <w:r w:rsidRPr="00643D5E">
              <w:t>14.6</w:t>
            </w:r>
          </w:p>
        </w:tc>
        <w:tc>
          <w:tcPr>
            <w:tcW w:w="2922" w:type="dxa"/>
          </w:tcPr>
          <w:p w:rsidR="00315AEB" w:rsidRPr="002C136F" w:rsidRDefault="00501DAA" w:rsidP="00B45FE2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315AEB">
              <w:rPr>
                <w:rFonts w:hint="cs"/>
                <w:rtl/>
              </w:rPr>
              <w:t xml:space="preserve">רונית </w:t>
            </w:r>
            <w:proofErr w:type="spellStart"/>
            <w:r w:rsidR="00315AEB">
              <w:rPr>
                <w:rFonts w:hint="cs"/>
                <w:rtl/>
              </w:rPr>
              <w:t>קרק</w:t>
            </w:r>
            <w:proofErr w:type="spellEnd"/>
          </w:p>
        </w:tc>
        <w:tc>
          <w:tcPr>
            <w:tcW w:w="4678" w:type="dxa"/>
          </w:tcPr>
          <w:p w:rsidR="00315AEB" w:rsidRPr="002C136F" w:rsidRDefault="00315AEB" w:rsidP="00DF2AA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מנהיגות ומגדר</w:t>
            </w:r>
          </w:p>
        </w:tc>
      </w:tr>
      <w:tr w:rsidR="00315AEB" w:rsidRPr="002C136F" w:rsidTr="00DD662D">
        <w:trPr>
          <w:jc w:val="center"/>
        </w:trPr>
        <w:tc>
          <w:tcPr>
            <w:tcW w:w="1012" w:type="dxa"/>
          </w:tcPr>
          <w:p w:rsidR="00315AEB" w:rsidRPr="002C136F" w:rsidRDefault="00315AEB" w:rsidP="000E4193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 w:rsidRPr="002C136F">
              <w:rPr>
                <w:rtl/>
              </w:rPr>
              <w:t>12</w:t>
            </w:r>
          </w:p>
        </w:tc>
        <w:tc>
          <w:tcPr>
            <w:tcW w:w="1012" w:type="dxa"/>
          </w:tcPr>
          <w:p w:rsidR="00315AEB" w:rsidRDefault="00315AEB" w:rsidP="000F6611">
            <w:r w:rsidRPr="00643D5E">
              <w:t>21.6</w:t>
            </w:r>
          </w:p>
        </w:tc>
        <w:tc>
          <w:tcPr>
            <w:tcW w:w="2922" w:type="dxa"/>
          </w:tcPr>
          <w:p w:rsidR="00315AEB" w:rsidRPr="002C136F" w:rsidRDefault="00501DAA" w:rsidP="00B45FE2">
            <w:pPr>
              <w:tabs>
                <w:tab w:val="center" w:pos="4153"/>
                <w:tab w:val="right" w:pos="8306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315AEB">
              <w:rPr>
                <w:rFonts w:hint="cs"/>
                <w:rtl/>
              </w:rPr>
              <w:t>דוד ענקי</w:t>
            </w:r>
          </w:p>
        </w:tc>
        <w:tc>
          <w:tcPr>
            <w:tcW w:w="4678" w:type="dxa"/>
          </w:tcPr>
          <w:p w:rsidR="00315AEB" w:rsidRPr="002C136F" w:rsidRDefault="00F76133" w:rsidP="00DF2AA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tl/>
              </w:rPr>
            </w:pPr>
            <w:r w:rsidRPr="00F76133">
              <w:rPr>
                <w:rtl/>
              </w:rPr>
              <w:t xml:space="preserve">עיבוד </w:t>
            </w:r>
            <w:proofErr w:type="spellStart"/>
            <w:r w:rsidRPr="00F76133">
              <w:rPr>
                <w:rtl/>
              </w:rPr>
              <w:t>אימפליציטי</w:t>
            </w:r>
            <w:proofErr w:type="spellEnd"/>
            <w:r w:rsidRPr="00F76133">
              <w:rPr>
                <w:rtl/>
              </w:rPr>
              <w:t xml:space="preserve"> של גועל </w:t>
            </w:r>
            <w:proofErr w:type="spellStart"/>
            <w:r w:rsidRPr="00F76133">
              <w:rPr>
                <w:rtl/>
              </w:rPr>
              <w:t>בינ</w:t>
            </w:r>
            <w:proofErr w:type="spellEnd"/>
            <w:r w:rsidRPr="00F76133">
              <w:rPr>
                <w:rtl/>
              </w:rPr>
              <w:t>-אישי</w:t>
            </w:r>
          </w:p>
        </w:tc>
      </w:tr>
    </w:tbl>
    <w:p w:rsidR="009A72FA" w:rsidRPr="00DD662D" w:rsidRDefault="00AF09C8">
      <w:r>
        <w:t xml:space="preserve"> </w:t>
      </w:r>
    </w:p>
    <w:sectPr w:rsidR="009A72FA" w:rsidRPr="00DD662D" w:rsidSect="00D5579B">
      <w:pgSz w:w="12240" w:h="15840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2D"/>
    <w:rsid w:val="00315AEB"/>
    <w:rsid w:val="0039719C"/>
    <w:rsid w:val="004C350F"/>
    <w:rsid w:val="00501DAA"/>
    <w:rsid w:val="007D533F"/>
    <w:rsid w:val="00891E09"/>
    <w:rsid w:val="009229CA"/>
    <w:rsid w:val="00A47CDC"/>
    <w:rsid w:val="00A62515"/>
    <w:rsid w:val="00A65865"/>
    <w:rsid w:val="00AF09C8"/>
    <w:rsid w:val="00B079EE"/>
    <w:rsid w:val="00B70184"/>
    <w:rsid w:val="00BD1DB4"/>
    <w:rsid w:val="00D0606B"/>
    <w:rsid w:val="00D5579B"/>
    <w:rsid w:val="00D601A4"/>
    <w:rsid w:val="00D623E1"/>
    <w:rsid w:val="00DD662D"/>
    <w:rsid w:val="00DE4F02"/>
    <w:rsid w:val="00DF2AA3"/>
    <w:rsid w:val="00E20AB1"/>
    <w:rsid w:val="00F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2015-03-18T09:14:00Z</cp:lastPrinted>
  <dcterms:created xsi:type="dcterms:W3CDTF">2015-03-18T09:13:00Z</dcterms:created>
  <dcterms:modified xsi:type="dcterms:W3CDTF">2015-03-18T09:14:00Z</dcterms:modified>
</cp:coreProperties>
</file>