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32C49F38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E778AB">
        <w:rPr>
          <w:rFonts w:hint="cs"/>
          <w:b/>
          <w:bCs/>
          <w:sz w:val="22"/>
          <w:szCs w:val="22"/>
          <w:u w:val="single"/>
          <w:rtl/>
        </w:rPr>
        <w:t>51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E778AB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E778AB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943097" w:rsidRPr="00E778AB">
        <w:rPr>
          <w:rFonts w:hint="cs"/>
          <w:b/>
          <w:bCs/>
          <w:sz w:val="22"/>
          <w:szCs w:val="22"/>
          <w:highlight w:val="yellow"/>
          <w:u w:val="single"/>
          <w:rtl/>
        </w:rPr>
        <w:t>מובנה</w:t>
      </w:r>
      <w:r w:rsidR="00E778AB" w:rsidRPr="00E778AB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פסיכולוגיה-פילוסופיה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C532D1">
        <w:rPr>
          <w:rFonts w:hint="cs"/>
          <w:b/>
          <w:bCs/>
          <w:sz w:val="22"/>
          <w:szCs w:val="22"/>
          <w:u w:val="single"/>
          <w:rtl/>
        </w:rPr>
        <w:t>ג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44B323C5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B9616B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6552E1A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13C1D251" w:rsidR="00622A26" w:rsidRPr="006A4EFC" w:rsidRDefault="00B9616B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69C30F9E" w:rsidR="00622A26" w:rsidRPr="006A4EFC" w:rsidRDefault="00B9616B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255051C7" w:rsidR="00622A26" w:rsidRPr="006A4EFC" w:rsidRDefault="00B9616B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622A26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622A26" w:rsidRPr="006A4EFC" w14:paraId="51896E46" w14:textId="77777777" w:rsidTr="000E2FC9">
        <w:tc>
          <w:tcPr>
            <w:tcW w:w="1004" w:type="dxa"/>
          </w:tcPr>
          <w:p w14:paraId="42427F4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DDC008B" w14:textId="77777777" w:rsidTr="000E2FC9">
        <w:tc>
          <w:tcPr>
            <w:tcW w:w="1004" w:type="dxa"/>
          </w:tcPr>
          <w:p w14:paraId="2058534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719872A8" w14:textId="77777777" w:rsidTr="000E2FC9">
        <w:tc>
          <w:tcPr>
            <w:tcW w:w="1004" w:type="dxa"/>
          </w:tcPr>
          <w:p w14:paraId="6C0DB04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6E44C2C" w14:textId="77777777" w:rsidTr="000E2FC9">
        <w:tc>
          <w:tcPr>
            <w:tcW w:w="1004" w:type="dxa"/>
          </w:tcPr>
          <w:p w14:paraId="007394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0FC316B" w14:textId="77777777" w:rsidTr="000E2FC9">
        <w:tc>
          <w:tcPr>
            <w:tcW w:w="1004" w:type="dxa"/>
          </w:tcPr>
          <w:p w14:paraId="3F4AFE1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806D54B" w14:textId="77777777" w:rsidTr="000E2FC9">
        <w:tc>
          <w:tcPr>
            <w:tcW w:w="1004" w:type="dxa"/>
          </w:tcPr>
          <w:p w14:paraId="560092D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F683E81" w14:textId="77777777" w:rsidTr="000E2FC9">
        <w:tc>
          <w:tcPr>
            <w:tcW w:w="1004" w:type="dxa"/>
          </w:tcPr>
          <w:p w14:paraId="193185B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42ECB183" w14:textId="77777777" w:rsidTr="000E2FC9">
        <w:tc>
          <w:tcPr>
            <w:tcW w:w="1004" w:type="dxa"/>
          </w:tcPr>
          <w:p w14:paraId="1D32C13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1D1708A6" w14:textId="77777777" w:rsidTr="000E2FC9">
        <w:tc>
          <w:tcPr>
            <w:tcW w:w="1004" w:type="dxa"/>
          </w:tcPr>
          <w:p w14:paraId="0D62B60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695752D" w14:textId="77777777" w:rsidTr="000E2FC9">
        <w:tc>
          <w:tcPr>
            <w:tcW w:w="1004" w:type="dxa"/>
          </w:tcPr>
          <w:p w14:paraId="17B386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622A26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622A26" w:rsidRPr="006A4EFC" w14:paraId="122C42C7" w14:textId="77777777" w:rsidTr="000E2FC9">
        <w:tc>
          <w:tcPr>
            <w:tcW w:w="1004" w:type="dxa"/>
          </w:tcPr>
          <w:p w14:paraId="3172575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04F3FAC9" w14:textId="77777777" w:rsidTr="000E2FC9">
        <w:tc>
          <w:tcPr>
            <w:tcW w:w="1004" w:type="dxa"/>
          </w:tcPr>
          <w:p w14:paraId="470A8B7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925D5EF" w14:textId="77777777" w:rsidTr="000E2FC9">
        <w:tc>
          <w:tcPr>
            <w:tcW w:w="1004" w:type="dxa"/>
          </w:tcPr>
          <w:p w14:paraId="1EE8AAF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7AA12BD" w14:textId="77777777" w:rsidTr="000E2FC9">
        <w:tc>
          <w:tcPr>
            <w:tcW w:w="1004" w:type="dxa"/>
          </w:tcPr>
          <w:p w14:paraId="7B8CF43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0FFCE94" w14:textId="77777777" w:rsidTr="000E2FC9">
        <w:tc>
          <w:tcPr>
            <w:tcW w:w="1004" w:type="dxa"/>
          </w:tcPr>
          <w:p w14:paraId="029DD839" w14:textId="4DAB8018" w:rsidR="00622A26" w:rsidRPr="006A4EFC" w:rsidRDefault="00E778AB" w:rsidP="00535F24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7C7CA3F9" w14:textId="7BBA1F55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="00E778AB">
              <w:rPr>
                <w:rFonts w:hint="cs"/>
                <w:sz w:val="22"/>
                <w:szCs w:val="22"/>
                <w:rtl/>
              </w:rPr>
              <w:t>פטור מ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4AB7A2C" w14:textId="2D13911C" w:rsidR="00622A26" w:rsidRPr="006A4EFC" w:rsidRDefault="00622A26" w:rsidP="00E778AB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17ADE59" w14:textId="4E1C41C2" w:rsidR="00622A26" w:rsidRPr="006A4EFC" w:rsidRDefault="00622A26" w:rsidP="00E778AB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71B0D98A" w14:textId="4B99C745" w:rsidR="00622A26" w:rsidRPr="006A4EFC" w:rsidRDefault="00622A26" w:rsidP="00E778AB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289681D7" w14:textId="40E2BF43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22A26" w:rsidRPr="006A4EFC" w14:paraId="5880F03D" w14:textId="77777777" w:rsidTr="000E2FC9">
        <w:tc>
          <w:tcPr>
            <w:tcW w:w="1004" w:type="dxa"/>
          </w:tcPr>
          <w:p w14:paraId="60A4C374" w14:textId="7AC4A2E5" w:rsidR="00622A26" w:rsidRPr="006A4EFC" w:rsidRDefault="00E778AB" w:rsidP="00535F24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2BEB221E" w14:textId="2E50F571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</w:t>
            </w:r>
            <w:r w:rsidR="00E778AB">
              <w:rPr>
                <w:rFonts w:hint="cs"/>
                <w:sz w:val="22"/>
                <w:szCs w:val="22"/>
                <w:rtl/>
              </w:rPr>
              <w:t>פטור מ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62B2ACA5" w:rsidR="00622A26" w:rsidRPr="006A4EFC" w:rsidRDefault="00622A26" w:rsidP="00E778AB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23E50DC" w14:textId="72E4C9BD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5BB0FB89" w14:textId="657E7F33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2FAE9B1A" w14:textId="55D05138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22A26" w:rsidRPr="006A4EFC" w14:paraId="2373BC53" w14:textId="77777777" w:rsidTr="000E2FC9">
        <w:tc>
          <w:tcPr>
            <w:tcW w:w="1004" w:type="dxa"/>
          </w:tcPr>
          <w:p w14:paraId="658D2C0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47B68AAB" w:rsidR="00622A26" w:rsidRPr="006A4EFC" w:rsidRDefault="00E778AB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5 </w:t>
            </w:r>
            <w:proofErr w:type="spellStart"/>
            <w:r w:rsidR="00622A26"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6931B9DF" w:rsidR="00622A26" w:rsidRPr="006A4EFC" w:rsidRDefault="00E778AB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28F7B759" w14:textId="77777777" w:rsidTr="000E2FC9">
        <w:tc>
          <w:tcPr>
            <w:tcW w:w="1004" w:type="dxa"/>
          </w:tcPr>
          <w:p w14:paraId="2A0C8AF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121D8465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AF37F5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30C9DB91" w:rsidR="00622A26" w:rsidRPr="006A4EFC" w:rsidRDefault="00AF37F5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54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6834C850" w14:textId="4C18E4B5" w:rsidR="00535F24" w:rsidRDefault="00AF37F5" w:rsidP="00AF37F5">
      <w:pPr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## על מנת לקבל פטורים מקורסי בחירה וללמוד 27 </w:t>
      </w:r>
      <w:proofErr w:type="spellStart"/>
      <w:r>
        <w:rPr>
          <w:rFonts w:hint="cs"/>
          <w:sz w:val="22"/>
          <w:szCs w:val="22"/>
          <w:rtl/>
        </w:rPr>
        <w:t>ש"ש</w:t>
      </w:r>
      <w:proofErr w:type="spellEnd"/>
      <w:r>
        <w:rPr>
          <w:rFonts w:hint="cs"/>
          <w:sz w:val="22"/>
          <w:szCs w:val="22"/>
          <w:rtl/>
        </w:rPr>
        <w:t xml:space="preserve"> במקום 29 </w:t>
      </w:r>
      <w:proofErr w:type="spellStart"/>
      <w:r>
        <w:rPr>
          <w:rFonts w:hint="cs"/>
          <w:sz w:val="22"/>
          <w:szCs w:val="22"/>
          <w:rtl/>
        </w:rPr>
        <w:t>ש"ש</w:t>
      </w:r>
      <w:proofErr w:type="spellEnd"/>
      <w:r>
        <w:rPr>
          <w:rFonts w:hint="cs"/>
          <w:sz w:val="22"/>
          <w:szCs w:val="22"/>
          <w:rtl/>
        </w:rPr>
        <w:t xml:space="preserve"> בחוג לפסיכולוגיה, הסטודנטים יידרשו ללמוד קורסים בהיקף של 2 </w:t>
      </w:r>
      <w:proofErr w:type="spellStart"/>
      <w:r>
        <w:rPr>
          <w:rFonts w:hint="cs"/>
          <w:sz w:val="22"/>
          <w:szCs w:val="22"/>
          <w:rtl/>
        </w:rPr>
        <w:t>ש"ש</w:t>
      </w:r>
      <w:proofErr w:type="spellEnd"/>
      <w:r>
        <w:rPr>
          <w:rFonts w:hint="cs"/>
          <w:sz w:val="22"/>
          <w:szCs w:val="22"/>
          <w:rtl/>
        </w:rPr>
        <w:t xml:space="preserve"> בפילוסופיה מתוך רשימת קורסים מהמחלקה לפילוסופיה. יש לפנות למחלקה לפילוסופיה.</w:t>
      </w:r>
    </w:p>
    <w:p w14:paraId="720AE27F" w14:textId="759B4B7B" w:rsidR="00AF37F5" w:rsidRDefault="00AF37F5" w:rsidP="00AF37F5">
      <w:pPr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רשימת הקורסים עשויה להתעדכן מעת לעת בהתאם להיצע הקורסים במחלקה לפסיכולוגיה ובכפוף לאישור המחלקה לפסיכולוגיה.</w:t>
      </w:r>
    </w:p>
    <w:p w14:paraId="4BF58C3D" w14:textId="12EFC724" w:rsidR="00AA14A2" w:rsidRDefault="00AA14A2" w:rsidP="00535F24">
      <w:pPr>
        <w:spacing w:line="300" w:lineRule="auto"/>
        <w:rPr>
          <w:sz w:val="22"/>
          <w:szCs w:val="22"/>
          <w:rtl/>
        </w:rPr>
      </w:pPr>
    </w:p>
    <w:p w14:paraId="13B779F6" w14:textId="77777777" w:rsidR="00AF37F5" w:rsidRPr="006A4EFC" w:rsidRDefault="00AF37F5" w:rsidP="00535F24">
      <w:pPr>
        <w:spacing w:line="300" w:lineRule="auto"/>
        <w:rPr>
          <w:sz w:val="22"/>
          <w:szCs w:val="22"/>
        </w:rPr>
      </w:pPr>
    </w:p>
    <w:sectPr w:rsidR="00AF37F5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C85C" w14:textId="77777777" w:rsidR="00A72A28" w:rsidRDefault="00A72A28" w:rsidP="00C738E3">
      <w:r>
        <w:separator/>
      </w:r>
    </w:p>
  </w:endnote>
  <w:endnote w:type="continuationSeparator" w:id="0">
    <w:p w14:paraId="67EEFF22" w14:textId="77777777" w:rsidR="00A72A28" w:rsidRDefault="00A72A28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042B" w14:textId="77777777" w:rsidR="00A72A28" w:rsidRDefault="00A72A28" w:rsidP="00C738E3">
      <w:r>
        <w:separator/>
      </w:r>
    </w:p>
  </w:footnote>
  <w:footnote w:type="continuationSeparator" w:id="0">
    <w:p w14:paraId="3C5AED0A" w14:textId="77777777" w:rsidR="00A72A28" w:rsidRDefault="00A72A28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73823"/>
    <w:rsid w:val="00085A29"/>
    <w:rsid w:val="000971FA"/>
    <w:rsid w:val="000E2FC9"/>
    <w:rsid w:val="00144A01"/>
    <w:rsid w:val="001E444F"/>
    <w:rsid w:val="00216CC2"/>
    <w:rsid w:val="0022543A"/>
    <w:rsid w:val="00297283"/>
    <w:rsid w:val="003530E2"/>
    <w:rsid w:val="003A1EF2"/>
    <w:rsid w:val="003F13FA"/>
    <w:rsid w:val="00432D09"/>
    <w:rsid w:val="00476BD9"/>
    <w:rsid w:val="004832BA"/>
    <w:rsid w:val="004E07C3"/>
    <w:rsid w:val="00535F24"/>
    <w:rsid w:val="00570499"/>
    <w:rsid w:val="005C2104"/>
    <w:rsid w:val="005E114E"/>
    <w:rsid w:val="00612787"/>
    <w:rsid w:val="00622A26"/>
    <w:rsid w:val="00633CDA"/>
    <w:rsid w:val="0065465A"/>
    <w:rsid w:val="00665F04"/>
    <w:rsid w:val="00666998"/>
    <w:rsid w:val="006A4EFC"/>
    <w:rsid w:val="00764444"/>
    <w:rsid w:val="007B7187"/>
    <w:rsid w:val="0080106F"/>
    <w:rsid w:val="00811392"/>
    <w:rsid w:val="00817C40"/>
    <w:rsid w:val="008935D5"/>
    <w:rsid w:val="008F7A51"/>
    <w:rsid w:val="00943097"/>
    <w:rsid w:val="009D3D39"/>
    <w:rsid w:val="009F1BFC"/>
    <w:rsid w:val="00A325A5"/>
    <w:rsid w:val="00A72A28"/>
    <w:rsid w:val="00AA14A2"/>
    <w:rsid w:val="00AC6D34"/>
    <w:rsid w:val="00AF37F5"/>
    <w:rsid w:val="00B44E49"/>
    <w:rsid w:val="00B755F1"/>
    <w:rsid w:val="00B9616B"/>
    <w:rsid w:val="00BC731B"/>
    <w:rsid w:val="00BE4EA0"/>
    <w:rsid w:val="00C532D1"/>
    <w:rsid w:val="00C738E3"/>
    <w:rsid w:val="00C76EFC"/>
    <w:rsid w:val="00CA0346"/>
    <w:rsid w:val="00D71B05"/>
    <w:rsid w:val="00E778AB"/>
    <w:rsid w:val="00E86B56"/>
    <w:rsid w:val="00EE3B81"/>
    <w:rsid w:val="00F47790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יחזקאל קופרמן</cp:lastModifiedBy>
  <cp:revision>4</cp:revision>
  <cp:lastPrinted>2021-07-22T13:24:00Z</cp:lastPrinted>
  <dcterms:created xsi:type="dcterms:W3CDTF">2022-04-26T07:48:00Z</dcterms:created>
  <dcterms:modified xsi:type="dcterms:W3CDTF">2022-06-19T14:48:00Z</dcterms:modified>
</cp:coreProperties>
</file>