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2E33DA1B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</w:t>
      </w:r>
      <w:r w:rsidR="00FC3BE2">
        <w:rPr>
          <w:rFonts w:hint="cs"/>
          <w:b/>
          <w:bCs/>
          <w:sz w:val="22"/>
          <w:szCs w:val="22"/>
          <w:u w:val="single"/>
          <w:rtl/>
        </w:rPr>
        <w:t>-250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D1380A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943097" w:rsidRPr="00D1380A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D1380A" w:rsidRPr="00D1380A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פסיכולוגיה-קרימינולוגיה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B3451F">
        <w:rPr>
          <w:rFonts w:hint="cs"/>
          <w:b/>
          <w:bCs/>
          <w:sz w:val="22"/>
          <w:szCs w:val="22"/>
          <w:u w:val="single"/>
          <w:rtl/>
        </w:rPr>
        <w:t>ה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534E1F9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B733A0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71EFE0DE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E4F6167" w14:textId="0497AA4B" w:rsidR="00622A26" w:rsidRPr="006A4EFC" w:rsidRDefault="00B733A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53DB662B" w:rsidR="00622A26" w:rsidRPr="006A4EFC" w:rsidRDefault="00B733A0" w:rsidP="00B733A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r w:rsidR="00622A26" w:rsidRPr="006A4EFC">
              <w:rPr>
                <w:sz w:val="22"/>
                <w:szCs w:val="22"/>
                <w:rtl/>
              </w:rPr>
              <w:t>ש"ש</w:t>
            </w:r>
          </w:p>
        </w:tc>
        <w:tc>
          <w:tcPr>
            <w:tcW w:w="1418" w:type="dxa"/>
          </w:tcPr>
          <w:p w14:paraId="5212C36D" w14:textId="39161E13" w:rsidR="00622A26" w:rsidRPr="006A4EFC" w:rsidRDefault="00B733A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029B062C" w:rsidR="00622A26" w:rsidRPr="00FA3498" w:rsidRDefault="00622A26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48BB4A4C" w:rsidR="00622A26" w:rsidRPr="006A4EFC" w:rsidRDefault="00622A26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1BEAD7E4" w14:textId="77777777" w:rsidTr="000E2FC9">
        <w:tc>
          <w:tcPr>
            <w:tcW w:w="1004" w:type="dxa"/>
          </w:tcPr>
          <w:p w14:paraId="7BE180D9" w14:textId="6DD89A8B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29ADC5E0" w14:textId="2D962892" w:rsidR="00FA3498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>השתתפות במחקר בפסיכולוגיה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14:paraId="1518ECFC" w14:textId="0A8CF420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0DD42AF6" w14:textId="77777777" w:rsidR="005A34A0" w:rsidRDefault="005A34A0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7848459A" w14:textId="4505E2A2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411C4AC7" w14:textId="77777777" w:rsidR="00FA3498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07A31EC8" w14:textId="756D7CBF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17E09F9F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1F585CBF" w14:textId="04579E08" w:rsidR="00FA3498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FA3498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039C069C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8B6598">
              <w:rPr>
                <w:rFonts w:hint="cs"/>
                <w:b/>
                <w:bCs/>
                <w:sz w:val="22"/>
                <w:szCs w:val="22"/>
                <w:rtl/>
              </w:rPr>
              <w:t>28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FA3498" w:rsidRPr="006A4EFC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FA3498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FA3498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FA3498" w:rsidRPr="006A4EFC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  <w:tc>
          <w:tcPr>
            <w:tcW w:w="1418" w:type="dxa"/>
          </w:tcPr>
          <w:p w14:paraId="6607BB78" w14:textId="77777777" w:rsidR="00FA3498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FA3498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FA3498" w:rsidRPr="006A4EFC" w14:paraId="51896E46" w14:textId="77777777" w:rsidTr="000E2FC9">
        <w:tc>
          <w:tcPr>
            <w:tcW w:w="1004" w:type="dxa"/>
          </w:tcPr>
          <w:p w14:paraId="42427F4C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76B9D0BA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2DDC008B" w14:textId="77777777" w:rsidTr="000E2FC9">
        <w:tc>
          <w:tcPr>
            <w:tcW w:w="1004" w:type="dxa"/>
          </w:tcPr>
          <w:p w14:paraId="20585344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3FFB7C4A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719872A8" w14:textId="77777777" w:rsidTr="000E2FC9">
        <w:tc>
          <w:tcPr>
            <w:tcW w:w="1004" w:type="dxa"/>
          </w:tcPr>
          <w:p w14:paraId="6C0DB048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20E44E31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46E44C2C" w14:textId="77777777" w:rsidTr="000E2FC9">
        <w:tc>
          <w:tcPr>
            <w:tcW w:w="1004" w:type="dxa"/>
          </w:tcPr>
          <w:p w14:paraId="00739477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1F0CBE11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30FC316B" w14:textId="77777777" w:rsidTr="000E2FC9">
        <w:tc>
          <w:tcPr>
            <w:tcW w:w="1004" w:type="dxa"/>
          </w:tcPr>
          <w:p w14:paraId="3F4AFE17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2885D2F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5806D54B" w14:textId="77777777" w:rsidTr="000E2FC9">
        <w:tc>
          <w:tcPr>
            <w:tcW w:w="1004" w:type="dxa"/>
          </w:tcPr>
          <w:p w14:paraId="560092DD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3EF1A9AB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3F683E81" w14:textId="77777777" w:rsidTr="000E2FC9">
        <w:tc>
          <w:tcPr>
            <w:tcW w:w="1004" w:type="dxa"/>
          </w:tcPr>
          <w:p w14:paraId="193185BA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31FFDA58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A3498" w:rsidRPr="006A4EFC" w14:paraId="42ECB183" w14:textId="77777777" w:rsidTr="000E2FC9">
        <w:tc>
          <w:tcPr>
            <w:tcW w:w="1004" w:type="dxa"/>
          </w:tcPr>
          <w:p w14:paraId="1D32C138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6311F4E4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F1994" w:rsidRPr="006A4EFC" w14:paraId="1880D49D" w14:textId="77777777" w:rsidTr="00DC7D7A">
        <w:tc>
          <w:tcPr>
            <w:tcW w:w="1004" w:type="dxa"/>
          </w:tcPr>
          <w:p w14:paraId="0A827251" w14:textId="057508A4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496837B0" w14:textId="75D91C05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2D2B00" w14:textId="2514DE9C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D768E1" w14:textId="2CACC4A4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DF5D54" w14:textId="7B00835E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7B0C0DF8" w14:textId="5DBCAB67" w:rsidR="002F1994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1994" w:rsidRPr="006A4EFC" w14:paraId="77BBA1DD" w14:textId="77777777" w:rsidTr="00DC7D7A">
        <w:tc>
          <w:tcPr>
            <w:tcW w:w="1004" w:type="dxa"/>
          </w:tcPr>
          <w:p w14:paraId="216945B5" w14:textId="2A086ACE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EA3ECD8" w14:textId="1FF63941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1C20E3B" w14:textId="43FF32FA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CA8DFA0" w14:textId="30537BC9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1597D013" w14:textId="0DC09521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7C161F4C" w14:textId="3025D4ED" w:rsidR="002F1994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1994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2F1994" w:rsidRPr="006A4EFC" w:rsidRDefault="002F1994" w:rsidP="002F199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2F1994" w:rsidRPr="006A4EFC" w:rsidRDefault="002F1994" w:rsidP="002F199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0FE21035" w:rsidR="002F1994" w:rsidRPr="006A4EFC" w:rsidRDefault="002F1994" w:rsidP="002F199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16E5E42" w14:textId="53A79511" w:rsidR="002F1994" w:rsidRPr="006A4EFC" w:rsidRDefault="002F1994" w:rsidP="002F199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2F1994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2F1994" w:rsidRPr="006A4EFC" w14:paraId="122C42C7" w14:textId="77777777" w:rsidTr="000E2FC9">
        <w:tc>
          <w:tcPr>
            <w:tcW w:w="1004" w:type="dxa"/>
          </w:tcPr>
          <w:p w14:paraId="31725755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71BA466A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1994" w:rsidRPr="006A4EFC" w14:paraId="04F3FAC9" w14:textId="77777777" w:rsidTr="000E2FC9">
        <w:tc>
          <w:tcPr>
            <w:tcW w:w="1004" w:type="dxa"/>
          </w:tcPr>
          <w:p w14:paraId="470A8B75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416619AE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1994" w:rsidRPr="006A4EFC" w14:paraId="3925D5EF" w14:textId="77777777" w:rsidTr="000E2FC9">
        <w:tc>
          <w:tcPr>
            <w:tcW w:w="1004" w:type="dxa"/>
          </w:tcPr>
          <w:p w14:paraId="1EE8AAF1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3335FC89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F1994" w:rsidRPr="006A4EFC" w14:paraId="5880F03D" w14:textId="77777777" w:rsidTr="000E2FC9">
        <w:tc>
          <w:tcPr>
            <w:tcW w:w="1004" w:type="dxa"/>
          </w:tcPr>
          <w:p w14:paraId="60A4C374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2FAE9B1A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F1994" w:rsidRPr="006A4EFC" w14:paraId="2373BC53" w14:textId="77777777" w:rsidTr="000E2FC9">
        <w:tc>
          <w:tcPr>
            <w:tcW w:w="1004" w:type="dxa"/>
          </w:tcPr>
          <w:p w14:paraId="658D2C0D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2F1994" w:rsidRPr="006A4EFC" w:rsidRDefault="002F1994" w:rsidP="002F199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56998C53" w:rsidR="002F1994" w:rsidRPr="006A4EFC" w:rsidRDefault="002F1994" w:rsidP="002F199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5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1418" w:type="dxa"/>
          </w:tcPr>
          <w:p w14:paraId="66BE0932" w14:textId="06790C8A" w:rsidR="002F1994" w:rsidRPr="006A4EFC" w:rsidRDefault="002F1994" w:rsidP="002F199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נ"ז</w:t>
            </w:r>
          </w:p>
        </w:tc>
      </w:tr>
      <w:tr w:rsidR="002F1994" w:rsidRPr="006A4EFC" w14:paraId="28F7B759" w14:textId="77777777" w:rsidTr="000E2FC9">
        <w:tc>
          <w:tcPr>
            <w:tcW w:w="1004" w:type="dxa"/>
          </w:tcPr>
          <w:p w14:paraId="2A0C8AFB" w14:textId="77777777" w:rsidR="002F1994" w:rsidRPr="006A4EFC" w:rsidRDefault="002F1994" w:rsidP="002F199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2F1994" w:rsidRPr="006A4EFC" w:rsidRDefault="002F1994" w:rsidP="002F199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2F1994" w:rsidRPr="006A4EFC" w:rsidRDefault="002F1994" w:rsidP="002F199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5CDC02ED" w:rsidR="002F1994" w:rsidRPr="006A4EFC" w:rsidRDefault="002F1994" w:rsidP="002F199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2F1994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714EDE7" w14:textId="7F0A155F" w:rsidR="002F1994" w:rsidRPr="006A4EFC" w:rsidRDefault="002F1994" w:rsidP="002F199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399A0781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קורסי בחירה סמסטריאלים = סה"כ </w:t>
      </w:r>
      <w:r w:rsidR="00EE7055">
        <w:rPr>
          <w:rFonts w:hint="cs"/>
          <w:b/>
          <w:bCs/>
          <w:sz w:val="22"/>
          <w:szCs w:val="22"/>
          <w:rtl/>
        </w:rPr>
        <w:t>1</w:t>
      </w:r>
      <w:r w:rsidRPr="006A4EFC">
        <w:rPr>
          <w:rFonts w:hint="cs"/>
          <w:b/>
          <w:bCs/>
          <w:sz w:val="22"/>
          <w:szCs w:val="22"/>
          <w:rtl/>
        </w:rPr>
        <w:t xml:space="preserve"> שע</w:t>
      </w:r>
      <w:r w:rsidR="00EE7055">
        <w:rPr>
          <w:rFonts w:hint="cs"/>
          <w:b/>
          <w:bCs/>
          <w:sz w:val="22"/>
          <w:szCs w:val="22"/>
          <w:rtl/>
        </w:rPr>
        <w:t xml:space="preserve">ה </w:t>
      </w:r>
      <w:r w:rsidRPr="006A4EFC">
        <w:rPr>
          <w:rFonts w:hint="cs"/>
          <w:b/>
          <w:bCs/>
          <w:sz w:val="22"/>
          <w:szCs w:val="22"/>
          <w:rtl/>
        </w:rPr>
        <w:t>שנ</w:t>
      </w:r>
      <w:r w:rsidR="00EE7055">
        <w:rPr>
          <w:rFonts w:hint="cs"/>
          <w:b/>
          <w:bCs/>
          <w:sz w:val="22"/>
          <w:szCs w:val="22"/>
          <w:rtl/>
        </w:rPr>
        <w:t>תית.</w:t>
      </w:r>
    </w:p>
    <w:p w14:paraId="2C80CE1D" w14:textId="4AD3CB9B" w:rsidR="00535F24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לתשומת לבכם</w:t>
      </w:r>
      <w:r w:rsidRPr="006A4EFC">
        <w:rPr>
          <w:rFonts w:hint="cs"/>
          <w:sz w:val="22"/>
          <w:szCs w:val="22"/>
          <w:rtl/>
        </w:rPr>
        <w:t>:</w:t>
      </w:r>
    </w:p>
    <w:p w14:paraId="3A36D0D3" w14:textId="77777777" w:rsidR="00EE3B81" w:rsidRDefault="00EE3B81" w:rsidP="00EE3B81">
      <w:pPr>
        <w:jc w:val="both"/>
        <w:rPr>
          <w:sz w:val="22"/>
          <w:szCs w:val="22"/>
          <w:rtl/>
        </w:rPr>
      </w:pPr>
    </w:p>
    <w:p w14:paraId="6470096C" w14:textId="56D30513" w:rsidR="00535F24" w:rsidRPr="00D1380A" w:rsidRDefault="00535F24" w:rsidP="00D1380A">
      <w:pPr>
        <w:jc w:val="both"/>
        <w:rPr>
          <w:b/>
          <w:bCs/>
          <w:sz w:val="22"/>
          <w:szCs w:val="22"/>
          <w:rtl/>
        </w:rPr>
      </w:pPr>
      <w:r w:rsidRPr="00D1380A">
        <w:rPr>
          <w:rFonts w:hint="cs"/>
          <w:b/>
          <w:bCs/>
          <w:sz w:val="22"/>
          <w:szCs w:val="22"/>
          <w:rtl/>
        </w:rPr>
        <w:t xml:space="preserve">הקבלה לקורסי </w:t>
      </w:r>
      <w:r w:rsidR="00EE7055">
        <w:rPr>
          <w:rFonts w:hint="cs"/>
          <w:b/>
          <w:bCs/>
          <w:sz w:val="22"/>
          <w:szCs w:val="22"/>
          <w:rtl/>
        </w:rPr>
        <w:t>ה</w:t>
      </w:r>
      <w:r w:rsidRPr="00D1380A">
        <w:rPr>
          <w:rFonts w:hint="cs"/>
          <w:b/>
          <w:bCs/>
          <w:sz w:val="22"/>
          <w:szCs w:val="22"/>
          <w:rtl/>
        </w:rPr>
        <w:t>תנסות במחקר דורשת מעבר תהליך מיון.</w:t>
      </w:r>
    </w:p>
    <w:p w14:paraId="303FFA5A" w14:textId="364BD6D6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 במחקר)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sectPr w:rsidR="00AA14A2" w:rsidRPr="006A4EFC" w:rsidSect="007F1F19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D47D" w14:textId="77777777" w:rsidR="00833D96" w:rsidRDefault="00833D96" w:rsidP="00C738E3">
      <w:r>
        <w:separator/>
      </w:r>
    </w:p>
  </w:endnote>
  <w:endnote w:type="continuationSeparator" w:id="0">
    <w:p w14:paraId="3B86FEE7" w14:textId="77777777" w:rsidR="00833D96" w:rsidRDefault="00833D96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1190" w14:textId="77777777" w:rsidR="00833D96" w:rsidRDefault="00833D96" w:rsidP="00C738E3">
      <w:r>
        <w:separator/>
      </w:r>
    </w:p>
  </w:footnote>
  <w:footnote w:type="continuationSeparator" w:id="0">
    <w:p w14:paraId="10CD5306" w14:textId="77777777" w:rsidR="00833D96" w:rsidRDefault="00833D96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186123">
    <w:abstractNumId w:val="2"/>
  </w:num>
  <w:num w:numId="2" w16cid:durableId="1777093744">
    <w:abstractNumId w:val="0"/>
  </w:num>
  <w:num w:numId="3" w16cid:durableId="2014256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85A29"/>
    <w:rsid w:val="000E2FC9"/>
    <w:rsid w:val="00144A01"/>
    <w:rsid w:val="001B6504"/>
    <w:rsid w:val="001E444F"/>
    <w:rsid w:val="00216CC2"/>
    <w:rsid w:val="0022543A"/>
    <w:rsid w:val="00297283"/>
    <w:rsid w:val="002D61A9"/>
    <w:rsid w:val="002F1994"/>
    <w:rsid w:val="003530E2"/>
    <w:rsid w:val="003A1EF2"/>
    <w:rsid w:val="003F13FA"/>
    <w:rsid w:val="00415255"/>
    <w:rsid w:val="00432D09"/>
    <w:rsid w:val="00476BD9"/>
    <w:rsid w:val="004832BA"/>
    <w:rsid w:val="004E07C3"/>
    <w:rsid w:val="004F0BEE"/>
    <w:rsid w:val="00535F24"/>
    <w:rsid w:val="00570499"/>
    <w:rsid w:val="005A34A0"/>
    <w:rsid w:val="005E114E"/>
    <w:rsid w:val="00612787"/>
    <w:rsid w:val="00622A26"/>
    <w:rsid w:val="00633CDA"/>
    <w:rsid w:val="0065465A"/>
    <w:rsid w:val="00665F04"/>
    <w:rsid w:val="00666998"/>
    <w:rsid w:val="006A4EFC"/>
    <w:rsid w:val="00721ECF"/>
    <w:rsid w:val="00764444"/>
    <w:rsid w:val="007B7187"/>
    <w:rsid w:val="007F1F19"/>
    <w:rsid w:val="0080106F"/>
    <w:rsid w:val="00811392"/>
    <w:rsid w:val="00817C40"/>
    <w:rsid w:val="00833D96"/>
    <w:rsid w:val="008935D5"/>
    <w:rsid w:val="008B6598"/>
    <w:rsid w:val="008E52CF"/>
    <w:rsid w:val="008F7A51"/>
    <w:rsid w:val="00943097"/>
    <w:rsid w:val="009561BF"/>
    <w:rsid w:val="00986C95"/>
    <w:rsid w:val="009D3D39"/>
    <w:rsid w:val="009F1BFC"/>
    <w:rsid w:val="00A325A5"/>
    <w:rsid w:val="00AA14A2"/>
    <w:rsid w:val="00AC6D34"/>
    <w:rsid w:val="00B3451F"/>
    <w:rsid w:val="00B44E49"/>
    <w:rsid w:val="00B733A0"/>
    <w:rsid w:val="00B755F1"/>
    <w:rsid w:val="00BC731B"/>
    <w:rsid w:val="00BE4EA0"/>
    <w:rsid w:val="00C17A7E"/>
    <w:rsid w:val="00C532D1"/>
    <w:rsid w:val="00C569C4"/>
    <w:rsid w:val="00C738E3"/>
    <w:rsid w:val="00C76EFC"/>
    <w:rsid w:val="00CA0346"/>
    <w:rsid w:val="00CE5CAB"/>
    <w:rsid w:val="00D1380A"/>
    <w:rsid w:val="00D27B2A"/>
    <w:rsid w:val="00D35BC7"/>
    <w:rsid w:val="00D71B05"/>
    <w:rsid w:val="00E86B56"/>
    <w:rsid w:val="00EE3B81"/>
    <w:rsid w:val="00EE7055"/>
    <w:rsid w:val="00F47790"/>
    <w:rsid w:val="00FA3498"/>
    <w:rsid w:val="00FC3BE2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2024-06-03T12:06:00Z</dcterms:created>
  <dcterms:modified xsi:type="dcterms:W3CDTF">2024-06-03T12:06:00Z</dcterms:modified>
</cp:coreProperties>
</file>