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71"/>
        <w:bidiVisual/>
        <w:tblW w:w="16605" w:type="dxa"/>
        <w:tblLayout w:type="fixed"/>
        <w:tblLook w:val="04A0" w:firstRow="1" w:lastRow="0" w:firstColumn="1" w:lastColumn="0" w:noHBand="0" w:noVBand="1"/>
      </w:tblPr>
      <w:tblGrid>
        <w:gridCol w:w="1161"/>
        <w:gridCol w:w="566"/>
        <w:gridCol w:w="566"/>
        <w:gridCol w:w="2129"/>
        <w:gridCol w:w="1960"/>
        <w:gridCol w:w="1698"/>
        <w:gridCol w:w="1562"/>
        <w:gridCol w:w="1843"/>
        <w:gridCol w:w="1843"/>
        <w:gridCol w:w="1717"/>
        <w:gridCol w:w="1560"/>
      </w:tblGrid>
      <w:tr w:rsidR="00AD13B3" w:rsidRPr="002A367C" w14:paraId="5EED1AE7" w14:textId="77777777" w:rsidTr="0057764F">
        <w:tc>
          <w:tcPr>
            <w:tcW w:w="16605" w:type="dxa"/>
            <w:gridSpan w:val="11"/>
          </w:tcPr>
          <w:p w14:paraId="73CEC875" w14:textId="77BCE6BE" w:rsidR="00AD13B3" w:rsidRPr="002A367C" w:rsidRDefault="00AD13B3" w:rsidP="0057764F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A367C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ב.א שנה ב' תשפ"</w:t>
            </w:r>
            <w:r w:rsidR="002D06F0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ו</w:t>
            </w:r>
            <w:r w:rsidRPr="002A367C">
              <w:rPr>
                <w:b/>
                <w:bCs/>
                <w:sz w:val="28"/>
                <w:szCs w:val="28"/>
                <w:u w:val="single"/>
                <w:rtl/>
              </w:rPr>
              <w:t>–</w:t>
            </w:r>
            <w:r w:rsidRPr="002A367C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חד-חוגי</w:t>
            </w:r>
          </w:p>
        </w:tc>
      </w:tr>
      <w:tr w:rsidR="00AD13B3" w:rsidRPr="002A367C" w14:paraId="4230BFE7" w14:textId="77777777" w:rsidTr="00DE5618">
        <w:tc>
          <w:tcPr>
            <w:tcW w:w="1161" w:type="dxa"/>
          </w:tcPr>
          <w:p w14:paraId="492DE70F" w14:textId="77777777" w:rsidR="00AD13B3" w:rsidRPr="002A367C" w:rsidRDefault="00AD13B3" w:rsidP="0057764F">
            <w:pPr>
              <w:rPr>
                <w:b/>
                <w:bCs/>
                <w:u w:val="single"/>
                <w:rtl/>
              </w:rPr>
            </w:pPr>
            <w:r w:rsidRPr="002A367C">
              <w:rPr>
                <w:rFonts w:hint="cs"/>
                <w:b/>
                <w:bCs/>
                <w:u w:val="single"/>
                <w:rtl/>
              </w:rPr>
              <w:t>שעות</w:t>
            </w:r>
          </w:p>
        </w:tc>
        <w:tc>
          <w:tcPr>
            <w:tcW w:w="1132" w:type="dxa"/>
            <w:gridSpan w:val="2"/>
          </w:tcPr>
          <w:p w14:paraId="01060DCF" w14:textId="77777777" w:rsidR="00AD13B3" w:rsidRPr="002A367C" w:rsidRDefault="00AD13B3" w:rsidP="0057764F">
            <w:pPr>
              <w:rPr>
                <w:b/>
                <w:bCs/>
                <w:u w:val="single"/>
                <w:rtl/>
              </w:rPr>
            </w:pPr>
            <w:r w:rsidRPr="002A367C">
              <w:rPr>
                <w:rFonts w:hint="cs"/>
                <w:b/>
                <w:bCs/>
                <w:u w:val="single"/>
                <w:rtl/>
              </w:rPr>
              <w:t>ראשון</w:t>
            </w:r>
          </w:p>
        </w:tc>
        <w:tc>
          <w:tcPr>
            <w:tcW w:w="4089" w:type="dxa"/>
            <w:gridSpan w:val="2"/>
          </w:tcPr>
          <w:p w14:paraId="604C6C21" w14:textId="77777777" w:rsidR="00AD13B3" w:rsidRPr="002A367C" w:rsidRDefault="00AD13B3" w:rsidP="0057764F">
            <w:pPr>
              <w:jc w:val="center"/>
              <w:rPr>
                <w:b/>
                <w:bCs/>
                <w:u w:val="single"/>
                <w:rtl/>
              </w:rPr>
            </w:pPr>
            <w:r w:rsidRPr="002A367C">
              <w:rPr>
                <w:rFonts w:hint="cs"/>
                <w:b/>
                <w:bCs/>
                <w:u w:val="single"/>
                <w:rtl/>
              </w:rPr>
              <w:t xml:space="preserve">שני </w:t>
            </w:r>
          </w:p>
        </w:tc>
        <w:tc>
          <w:tcPr>
            <w:tcW w:w="3260" w:type="dxa"/>
            <w:gridSpan w:val="2"/>
          </w:tcPr>
          <w:p w14:paraId="6EDD1517" w14:textId="77777777" w:rsidR="00AD13B3" w:rsidRPr="002A367C" w:rsidRDefault="00AD13B3" w:rsidP="0057764F">
            <w:pPr>
              <w:jc w:val="center"/>
              <w:rPr>
                <w:b/>
                <w:bCs/>
                <w:u w:val="single"/>
                <w:rtl/>
              </w:rPr>
            </w:pPr>
            <w:r w:rsidRPr="002A367C">
              <w:rPr>
                <w:rFonts w:hint="cs"/>
                <w:b/>
                <w:bCs/>
                <w:u w:val="single"/>
                <w:rtl/>
              </w:rPr>
              <w:t>שלישי</w:t>
            </w:r>
          </w:p>
        </w:tc>
        <w:tc>
          <w:tcPr>
            <w:tcW w:w="3686" w:type="dxa"/>
            <w:gridSpan w:val="2"/>
          </w:tcPr>
          <w:p w14:paraId="327EF643" w14:textId="77777777" w:rsidR="00AD13B3" w:rsidRPr="002A367C" w:rsidRDefault="00AD13B3" w:rsidP="0057764F">
            <w:pPr>
              <w:jc w:val="center"/>
              <w:rPr>
                <w:b/>
                <w:bCs/>
                <w:u w:val="single"/>
                <w:rtl/>
              </w:rPr>
            </w:pPr>
            <w:r w:rsidRPr="002A367C">
              <w:rPr>
                <w:rFonts w:hint="cs"/>
                <w:b/>
                <w:bCs/>
                <w:u w:val="single"/>
                <w:rtl/>
              </w:rPr>
              <w:t>רביעי</w:t>
            </w:r>
          </w:p>
        </w:tc>
        <w:tc>
          <w:tcPr>
            <w:tcW w:w="3277" w:type="dxa"/>
            <w:gridSpan w:val="2"/>
          </w:tcPr>
          <w:p w14:paraId="4BBA3930" w14:textId="77777777" w:rsidR="00AD13B3" w:rsidRPr="002A367C" w:rsidRDefault="00AD13B3" w:rsidP="0057764F">
            <w:pPr>
              <w:jc w:val="center"/>
              <w:rPr>
                <w:b/>
                <w:bCs/>
                <w:u w:val="single"/>
                <w:rtl/>
              </w:rPr>
            </w:pPr>
            <w:r w:rsidRPr="002A367C">
              <w:rPr>
                <w:rFonts w:hint="cs"/>
                <w:b/>
                <w:bCs/>
                <w:u w:val="single"/>
                <w:rtl/>
              </w:rPr>
              <w:t xml:space="preserve">חמישי </w:t>
            </w:r>
          </w:p>
        </w:tc>
      </w:tr>
      <w:tr w:rsidR="00AD13B3" w:rsidRPr="002A367C" w14:paraId="5CDD00FD" w14:textId="77777777" w:rsidTr="00DE5618">
        <w:tc>
          <w:tcPr>
            <w:tcW w:w="1161" w:type="dxa"/>
          </w:tcPr>
          <w:p w14:paraId="633ED61C" w14:textId="77777777" w:rsidR="00AD13B3" w:rsidRPr="002A367C" w:rsidRDefault="00AD13B3" w:rsidP="0057764F">
            <w:pPr>
              <w:rPr>
                <w:rtl/>
              </w:rPr>
            </w:pPr>
          </w:p>
        </w:tc>
        <w:tc>
          <w:tcPr>
            <w:tcW w:w="566" w:type="dxa"/>
          </w:tcPr>
          <w:p w14:paraId="7CA8DE2A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ס'</w:t>
            </w:r>
          </w:p>
          <w:p w14:paraId="755FE3F8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א'</w:t>
            </w:r>
          </w:p>
        </w:tc>
        <w:tc>
          <w:tcPr>
            <w:tcW w:w="566" w:type="dxa"/>
          </w:tcPr>
          <w:p w14:paraId="7AB9A4E4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ס'</w:t>
            </w:r>
          </w:p>
          <w:p w14:paraId="3EF7AC26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ב'</w:t>
            </w:r>
          </w:p>
        </w:tc>
        <w:tc>
          <w:tcPr>
            <w:tcW w:w="2129" w:type="dxa"/>
          </w:tcPr>
          <w:p w14:paraId="3E94083E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סמסטר</w:t>
            </w:r>
          </w:p>
          <w:p w14:paraId="500D1594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א'</w:t>
            </w:r>
          </w:p>
        </w:tc>
        <w:tc>
          <w:tcPr>
            <w:tcW w:w="1960" w:type="dxa"/>
          </w:tcPr>
          <w:p w14:paraId="2101AD8D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סמס' ב'</w:t>
            </w:r>
          </w:p>
        </w:tc>
        <w:tc>
          <w:tcPr>
            <w:tcW w:w="1698" w:type="dxa"/>
          </w:tcPr>
          <w:p w14:paraId="586BCB72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סמסטר</w:t>
            </w:r>
          </w:p>
          <w:p w14:paraId="3A68AA5C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א'</w:t>
            </w:r>
          </w:p>
        </w:tc>
        <w:tc>
          <w:tcPr>
            <w:tcW w:w="1562" w:type="dxa"/>
          </w:tcPr>
          <w:p w14:paraId="5C5C4C02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סמסטר</w:t>
            </w:r>
          </w:p>
          <w:p w14:paraId="5BDCD898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ב'</w:t>
            </w:r>
          </w:p>
        </w:tc>
        <w:tc>
          <w:tcPr>
            <w:tcW w:w="1843" w:type="dxa"/>
          </w:tcPr>
          <w:p w14:paraId="426E2053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 xml:space="preserve">סמסטר </w:t>
            </w:r>
          </w:p>
          <w:p w14:paraId="15DAF994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א'</w:t>
            </w:r>
          </w:p>
        </w:tc>
        <w:tc>
          <w:tcPr>
            <w:tcW w:w="1843" w:type="dxa"/>
          </w:tcPr>
          <w:p w14:paraId="0CA56C0D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סמסטר</w:t>
            </w:r>
          </w:p>
          <w:p w14:paraId="412ED490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ב'</w:t>
            </w:r>
          </w:p>
        </w:tc>
        <w:tc>
          <w:tcPr>
            <w:tcW w:w="1717" w:type="dxa"/>
          </w:tcPr>
          <w:p w14:paraId="3C9D67BD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סמס</w:t>
            </w:r>
          </w:p>
          <w:p w14:paraId="7DA185D0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א'</w:t>
            </w:r>
          </w:p>
        </w:tc>
        <w:tc>
          <w:tcPr>
            <w:tcW w:w="1560" w:type="dxa"/>
          </w:tcPr>
          <w:p w14:paraId="389779B2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סמס</w:t>
            </w:r>
          </w:p>
          <w:p w14:paraId="26246254" w14:textId="77777777" w:rsidR="00AD13B3" w:rsidRPr="002A367C" w:rsidRDefault="00AD13B3" w:rsidP="0057764F">
            <w:pPr>
              <w:jc w:val="center"/>
              <w:rPr>
                <w:b/>
                <w:bCs/>
                <w:rtl/>
              </w:rPr>
            </w:pPr>
            <w:r w:rsidRPr="002A367C">
              <w:rPr>
                <w:rFonts w:hint="cs"/>
                <w:b/>
                <w:bCs/>
                <w:rtl/>
              </w:rPr>
              <w:t>ב'</w:t>
            </w:r>
          </w:p>
        </w:tc>
      </w:tr>
      <w:tr w:rsidR="002B29C8" w:rsidRPr="002A367C" w14:paraId="5A7D16A8" w14:textId="77777777" w:rsidTr="0077028B">
        <w:tc>
          <w:tcPr>
            <w:tcW w:w="1161" w:type="dxa"/>
          </w:tcPr>
          <w:p w14:paraId="257BC6E6" w14:textId="77777777" w:rsidR="002B29C8" w:rsidRPr="002A367C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2A367C">
              <w:rPr>
                <w:rFonts w:ascii="David" w:hAnsi="David" w:cs="David"/>
                <w:sz w:val="16"/>
                <w:szCs w:val="16"/>
                <w:rtl/>
              </w:rPr>
              <w:t>08:00-10:00</w:t>
            </w:r>
          </w:p>
        </w:tc>
        <w:tc>
          <w:tcPr>
            <w:tcW w:w="566" w:type="dxa"/>
          </w:tcPr>
          <w:p w14:paraId="188A28FE" w14:textId="77777777" w:rsidR="002B29C8" w:rsidRPr="002A367C" w:rsidRDefault="002B29C8" w:rsidP="002B29C8">
            <w:pPr>
              <w:rPr>
                <w:rFonts w:ascii="David" w:hAnsi="David" w:cs="David"/>
                <w:sz w:val="16"/>
                <w:szCs w:val="16"/>
              </w:rPr>
            </w:pPr>
          </w:p>
          <w:p w14:paraId="07535E09" w14:textId="77777777" w:rsidR="002B29C8" w:rsidRPr="002A367C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566" w:type="dxa"/>
          </w:tcPr>
          <w:p w14:paraId="244B36DE" w14:textId="77777777" w:rsidR="002B29C8" w:rsidRPr="002A367C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14:paraId="627CA3C0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סטטיסטיקה </w:t>
            </w:r>
          </w:p>
          <w:p w14:paraId="1386DA75" w14:textId="45C49A61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רב-משתנית - תרגיל/ </w:t>
            </w:r>
          </w:p>
          <w:p w14:paraId="226347BE" w14:textId="5EA3A580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proofErr w:type="spellStart"/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טרנט</w:t>
            </w:r>
            <w:proofErr w:type="spellEnd"/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 xml:space="preserve"> מיכאל</w:t>
            </w:r>
          </w:p>
          <w:p w14:paraId="08AE3BE8" w14:textId="66B313FC" w:rsidR="002B29C8" w:rsidRPr="007B74D3" w:rsidRDefault="002B29C8" w:rsidP="002B29C8">
            <w:pPr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60-190-0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2</w:t>
            </w:r>
          </w:p>
          <w:p w14:paraId="7D53BED2" w14:textId="77777777" w:rsidR="002B29C8" w:rsidRPr="007B74D3" w:rsidRDefault="002B29C8" w:rsidP="002B29C8">
            <w:pPr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</w:p>
          <w:p w14:paraId="7484B3F1" w14:textId="04877E92" w:rsidR="002B29C8" w:rsidRPr="007B74D3" w:rsidRDefault="002B29C8" w:rsidP="002B29C8">
            <w:pPr>
              <w:rPr>
                <w:rFonts w:ascii="David" w:hAnsi="David" w:cs="David"/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shd w:val="clear" w:color="auto" w:fill="auto"/>
          </w:tcPr>
          <w:p w14:paraId="21F827D4" w14:textId="7461FD40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3167564" w14:textId="7E0C0747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שיטות מחקר </w:t>
            </w:r>
            <w:proofErr w:type="spellStart"/>
            <w:r w:rsidRPr="007B74D3">
              <w:rPr>
                <w:rFonts w:ascii="David" w:hAnsi="David" w:cs="David"/>
                <w:sz w:val="16"/>
                <w:szCs w:val="16"/>
                <w:rtl/>
              </w:rPr>
              <w:t>וניסוית</w:t>
            </w:r>
            <w:proofErr w:type="spellEnd"/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 - תרגיל/ </w:t>
            </w:r>
          </w:p>
          <w:p w14:paraId="181F2AAE" w14:textId="4DEF677D" w:rsidR="002B29C8" w:rsidRPr="007B74D3" w:rsidRDefault="007B74D3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גת קרן</w:t>
            </w:r>
          </w:p>
          <w:p w14:paraId="1FA26ED9" w14:textId="3EC49F47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60-215-0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2</w:t>
            </w:r>
          </w:p>
          <w:p w14:paraId="7AD7BD98" w14:textId="77777777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41917045" w14:textId="4836C136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שיטות מחקר </w:t>
            </w:r>
            <w:proofErr w:type="spellStart"/>
            <w:r w:rsidRPr="007B74D3">
              <w:rPr>
                <w:rFonts w:ascii="David" w:hAnsi="David" w:cs="David"/>
                <w:sz w:val="16"/>
                <w:szCs w:val="16"/>
                <w:rtl/>
              </w:rPr>
              <w:t>וניסוית</w:t>
            </w:r>
            <w:proofErr w:type="spellEnd"/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 - תרגיל/ </w:t>
            </w:r>
          </w:p>
          <w:p w14:paraId="779F0DDB" w14:textId="318A581C" w:rsidR="002B29C8" w:rsidRPr="007B74D3" w:rsidRDefault="007B74D3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לבני תום</w:t>
            </w:r>
          </w:p>
          <w:p w14:paraId="37168784" w14:textId="32D853D7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60-215-0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AA13CF8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סטטיסטיקה </w:t>
            </w:r>
          </w:p>
          <w:p w14:paraId="46ACF0E7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רב-משתנית - תרגיל/  </w:t>
            </w:r>
          </w:p>
          <w:p w14:paraId="73A29C97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מוקה עדי</w:t>
            </w:r>
          </w:p>
          <w:p w14:paraId="405E426B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60-190-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05</w:t>
            </w: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  </w:t>
            </w:r>
          </w:p>
          <w:p w14:paraId="7B26DC8F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1CE8440D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סטטיסטיקה </w:t>
            </w:r>
          </w:p>
          <w:p w14:paraId="158761FE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רב-משתנית - תרגיל/  </w:t>
            </w:r>
          </w:p>
          <w:p w14:paraId="05C71AC1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אוחיון שי</w:t>
            </w:r>
          </w:p>
          <w:p w14:paraId="425A0A8C" w14:textId="77777777" w:rsidR="002B29C8" w:rsidRPr="007B74D3" w:rsidRDefault="002B29C8" w:rsidP="002B29C8">
            <w:pPr>
              <w:bidi w:val="0"/>
              <w:jc w:val="right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60-190-0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6</w:t>
            </w: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</w:p>
          <w:p w14:paraId="13536BB0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0256F5B7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סטטיסטיקה </w:t>
            </w:r>
          </w:p>
          <w:p w14:paraId="5D1D187D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רב-משתנית - תרגיל/  </w:t>
            </w:r>
          </w:p>
          <w:p w14:paraId="4041574B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גת קרן</w:t>
            </w:r>
          </w:p>
          <w:p w14:paraId="252A337A" w14:textId="25BEA799" w:rsidR="002B29C8" w:rsidRPr="007B74D3" w:rsidRDefault="002B29C8" w:rsidP="002B29C8">
            <w:pPr>
              <w:bidi w:val="0"/>
              <w:jc w:val="right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60-190-0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057226B1" w14:textId="26BD7265" w:rsidR="002B29C8" w:rsidRPr="007B74D3" w:rsidRDefault="002B29C8" w:rsidP="002B29C8">
            <w:pPr>
              <w:bidi w:val="0"/>
              <w:jc w:val="center"/>
              <w:rPr>
                <w:rFonts w:ascii="David" w:hAnsi="David" w:cs="David"/>
                <w:sz w:val="16"/>
                <w:szCs w:val="16"/>
              </w:rPr>
            </w:pPr>
          </w:p>
        </w:tc>
        <w:tc>
          <w:tcPr>
            <w:tcW w:w="1717" w:type="dxa"/>
            <w:shd w:val="clear" w:color="auto" w:fill="auto"/>
          </w:tcPr>
          <w:p w14:paraId="0742F905" w14:textId="77777777" w:rsidR="002B29C8" w:rsidRPr="002A367C" w:rsidRDefault="002B29C8" w:rsidP="002B29C8">
            <w:pPr>
              <w:bidi w:val="0"/>
              <w:jc w:val="right"/>
              <w:rPr>
                <w:rFonts w:ascii="David" w:hAnsi="David" w:cs="David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F57E871" w14:textId="77777777" w:rsidR="002B29C8" w:rsidRPr="002A367C" w:rsidRDefault="002B29C8" w:rsidP="002B29C8">
            <w:pPr>
              <w:bidi w:val="0"/>
              <w:jc w:val="right"/>
              <w:rPr>
                <w:rFonts w:ascii="David" w:hAnsi="David" w:cs="David"/>
                <w:color w:val="FF0000"/>
                <w:sz w:val="16"/>
                <w:szCs w:val="16"/>
              </w:rPr>
            </w:pPr>
          </w:p>
        </w:tc>
      </w:tr>
      <w:tr w:rsidR="002B29C8" w:rsidRPr="002A367C" w14:paraId="282084D8" w14:textId="77777777" w:rsidTr="00DE5618">
        <w:trPr>
          <w:trHeight w:val="1049"/>
        </w:trPr>
        <w:tc>
          <w:tcPr>
            <w:tcW w:w="1161" w:type="dxa"/>
          </w:tcPr>
          <w:p w14:paraId="0BDB228C" w14:textId="77777777" w:rsidR="002B29C8" w:rsidRPr="002A367C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2A367C">
              <w:rPr>
                <w:rFonts w:ascii="David" w:hAnsi="David" w:cs="David"/>
                <w:sz w:val="16"/>
                <w:szCs w:val="16"/>
                <w:rtl/>
              </w:rPr>
              <w:t>10:00-12:00</w:t>
            </w:r>
          </w:p>
          <w:p w14:paraId="70C8FD78" w14:textId="77777777" w:rsidR="002B29C8" w:rsidRPr="002A367C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566" w:type="dxa"/>
          </w:tcPr>
          <w:p w14:paraId="69B0CFAA" w14:textId="77777777" w:rsidR="002B29C8" w:rsidRPr="002A367C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566" w:type="dxa"/>
          </w:tcPr>
          <w:p w14:paraId="3F1B9C54" w14:textId="77777777" w:rsidR="002B29C8" w:rsidRPr="002A367C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14:paraId="3AE312AB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סטטיסטיקה </w:t>
            </w:r>
          </w:p>
          <w:p w14:paraId="3450108D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רב-משתנית - תרגיל/  </w:t>
            </w:r>
          </w:p>
          <w:p w14:paraId="5BDA7F3C" w14:textId="7873421C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proofErr w:type="spellStart"/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טרנט</w:t>
            </w:r>
            <w:proofErr w:type="spellEnd"/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 xml:space="preserve"> מיכאל</w:t>
            </w:r>
          </w:p>
          <w:p w14:paraId="1C53C4A8" w14:textId="093344AD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60-190-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03</w:t>
            </w:r>
          </w:p>
          <w:p w14:paraId="70BB425D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668719E8" w14:textId="77777777" w:rsidR="002B29C8" w:rsidRPr="007B74D3" w:rsidRDefault="002B29C8" w:rsidP="002B29C8">
            <w:pPr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</w:pPr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 xml:space="preserve">קשב </w:t>
            </w:r>
            <w:proofErr w:type="spellStart"/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וקשיבות</w:t>
            </w:r>
            <w:proofErr w:type="spellEnd"/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 xml:space="preserve"> </w:t>
            </w:r>
            <w:r w:rsidRPr="007B74D3"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  <w:t>–</w:t>
            </w:r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 xml:space="preserve"> קורס מבוא/</w:t>
            </w:r>
          </w:p>
          <w:p w14:paraId="67F9CBB2" w14:textId="77777777" w:rsidR="002B29C8" w:rsidRPr="007B74D3" w:rsidRDefault="002B29C8" w:rsidP="002B29C8">
            <w:pPr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</w:pPr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גבע רוני</w:t>
            </w:r>
          </w:p>
          <w:p w14:paraId="75085383" w14:textId="77777777" w:rsidR="002B29C8" w:rsidRPr="007B74D3" w:rsidRDefault="002B29C8" w:rsidP="002B29C8">
            <w:pPr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</w:pPr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60-568-01 בחירה</w:t>
            </w:r>
          </w:p>
          <w:p w14:paraId="5B78BF5A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Calibri" w:eastAsia="Calibri" w:hAnsi="Calibri" w:cs="David" w:hint="cs"/>
                <w:b/>
                <w:bCs/>
                <w:color w:val="000000"/>
                <w:sz w:val="16"/>
                <w:szCs w:val="16"/>
                <w:rtl/>
              </w:rPr>
              <w:t>באנגלית</w:t>
            </w:r>
          </w:p>
          <w:p w14:paraId="32C8B99E" w14:textId="39C06B04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</w:rPr>
            </w:pPr>
          </w:p>
        </w:tc>
        <w:tc>
          <w:tcPr>
            <w:tcW w:w="1960" w:type="dxa"/>
            <w:shd w:val="clear" w:color="auto" w:fill="auto"/>
          </w:tcPr>
          <w:p w14:paraId="3C08AB2D" w14:textId="77777777" w:rsidR="002B29C8" w:rsidRPr="007B74D3" w:rsidRDefault="002B29C8" w:rsidP="002B29C8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7B74D3">
              <w:rPr>
                <w:rFonts w:ascii="Arial" w:hAnsi="Arial" w:cs="David" w:hint="cs"/>
                <w:sz w:val="16"/>
                <w:szCs w:val="16"/>
                <w:rtl/>
              </w:rPr>
              <w:t>פסיכיאטריה חישובית/</w:t>
            </w:r>
          </w:p>
          <w:p w14:paraId="339BA61B" w14:textId="77777777" w:rsidR="002B29C8" w:rsidRPr="007B74D3" w:rsidRDefault="002B29C8" w:rsidP="002B29C8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7B74D3">
              <w:rPr>
                <w:rFonts w:ascii="Arial" w:hAnsi="Arial" w:cs="David" w:hint="cs"/>
                <w:sz w:val="16"/>
                <w:szCs w:val="16"/>
                <w:rtl/>
              </w:rPr>
              <w:t>שארפ פול</w:t>
            </w:r>
          </w:p>
          <w:p w14:paraId="75401B98" w14:textId="77777777" w:rsidR="002B29C8" w:rsidRPr="007B74D3" w:rsidRDefault="002B29C8" w:rsidP="002B29C8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7B74D3">
              <w:rPr>
                <w:rFonts w:ascii="Arial" w:hAnsi="Arial" w:cs="David" w:hint="cs"/>
                <w:sz w:val="16"/>
                <w:szCs w:val="16"/>
                <w:rtl/>
              </w:rPr>
              <w:t>60-337-01 בחירה</w:t>
            </w:r>
          </w:p>
          <w:p w14:paraId="376F827E" w14:textId="77777777" w:rsidR="002B29C8" w:rsidRPr="007B74D3" w:rsidRDefault="002B29C8" w:rsidP="002B29C8">
            <w:pPr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  <w:r w:rsidRPr="007B74D3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  <w:p w14:paraId="417CA087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2E1E7D03" w14:textId="11BEA8F2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3E0BFDD7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63FEF7B3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79E109D9" w14:textId="3449248F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18960599" w14:textId="2CC07C68" w:rsidR="002B29C8" w:rsidRPr="007B74D3" w:rsidRDefault="002B29C8" w:rsidP="002B29C8">
            <w:pPr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שיטות מחקר </w:t>
            </w:r>
            <w:proofErr w:type="spellStart"/>
            <w:r w:rsidRPr="007B74D3">
              <w:rPr>
                <w:rFonts w:ascii="David" w:hAnsi="David" w:cs="David"/>
                <w:sz w:val="16"/>
                <w:szCs w:val="16"/>
                <w:rtl/>
              </w:rPr>
              <w:t>וניסוית</w:t>
            </w:r>
            <w:proofErr w:type="spellEnd"/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 - תרגיל/ </w:t>
            </w:r>
          </w:p>
          <w:p w14:paraId="6F716C8F" w14:textId="2C178355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מירון דוד</w:t>
            </w:r>
          </w:p>
          <w:p w14:paraId="4E618D55" w14:textId="4F3A395E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60-215-0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4</w:t>
            </w:r>
          </w:p>
          <w:p w14:paraId="253F79AD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48603B2B" w14:textId="12729FD4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שיטות מחקר </w:t>
            </w:r>
            <w:proofErr w:type="spellStart"/>
            <w:r w:rsidRPr="007B74D3">
              <w:rPr>
                <w:rFonts w:ascii="David" w:hAnsi="David" w:cs="David"/>
                <w:sz w:val="16"/>
                <w:szCs w:val="16"/>
                <w:rtl/>
              </w:rPr>
              <w:t>וניסוית</w:t>
            </w:r>
            <w:proofErr w:type="spellEnd"/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 - תרגיל/ </w:t>
            </w:r>
          </w:p>
          <w:p w14:paraId="7227B417" w14:textId="77359DD4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לבני תום</w:t>
            </w:r>
          </w:p>
          <w:p w14:paraId="2ECAC0D5" w14:textId="1D160E1A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60-215-05</w:t>
            </w:r>
          </w:p>
          <w:p w14:paraId="120FD521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047020C5" w14:textId="1E945746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שיטות מחקר </w:t>
            </w:r>
            <w:proofErr w:type="spellStart"/>
            <w:r w:rsidRPr="007B74D3">
              <w:rPr>
                <w:rFonts w:ascii="David" w:hAnsi="David" w:cs="David"/>
                <w:sz w:val="16"/>
                <w:szCs w:val="16"/>
                <w:rtl/>
              </w:rPr>
              <w:t>וניסוית</w:t>
            </w:r>
            <w:proofErr w:type="spellEnd"/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 - תרגיל/ </w:t>
            </w:r>
          </w:p>
          <w:p w14:paraId="3BE4E90E" w14:textId="093F5044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כהן בן שלום</w:t>
            </w:r>
          </w:p>
          <w:p w14:paraId="7167B123" w14:textId="5CA5C782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60-215-06</w:t>
            </w:r>
          </w:p>
        </w:tc>
        <w:tc>
          <w:tcPr>
            <w:tcW w:w="1843" w:type="dxa"/>
            <w:shd w:val="clear" w:color="auto" w:fill="auto"/>
          </w:tcPr>
          <w:p w14:paraId="32038566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סטטיסטיקה </w:t>
            </w:r>
          </w:p>
          <w:p w14:paraId="4C21734B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רב-משתנית/  </w:t>
            </w:r>
          </w:p>
          <w:p w14:paraId="3A50EAE6" w14:textId="77C1D0ED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בן-ארצי אלישבע</w:t>
            </w:r>
            <w:r w:rsidRPr="007B74D3">
              <w:rPr>
                <w:rFonts w:ascii="David" w:hAnsi="David" w:cs="David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4D504D8C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60-190-01 </w:t>
            </w:r>
          </w:p>
        </w:tc>
        <w:tc>
          <w:tcPr>
            <w:tcW w:w="1843" w:type="dxa"/>
            <w:shd w:val="clear" w:color="auto" w:fill="auto"/>
          </w:tcPr>
          <w:p w14:paraId="1EBAD3D3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מאפייני פנים ותכוניות אישיות </w:t>
            </w:r>
            <w:proofErr w:type="spellStart"/>
            <w:r w:rsidRPr="007B74D3">
              <w:rPr>
                <w:rFonts w:ascii="David" w:hAnsi="David" w:cs="David"/>
                <w:sz w:val="16"/>
                <w:szCs w:val="16"/>
                <w:rtl/>
              </w:rPr>
              <w:t>באינטרקציה</w:t>
            </w:r>
            <w:proofErr w:type="spellEnd"/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 בינאישית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 xml:space="preserve"> (פרקטיקום)/</w:t>
            </w:r>
          </w:p>
          <w:p w14:paraId="005D1754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ענקי דוד</w:t>
            </w:r>
          </w:p>
          <w:p w14:paraId="10E454C3" w14:textId="0E54A48C" w:rsidR="002B29C8" w:rsidRPr="007B74D3" w:rsidRDefault="002B29C8" w:rsidP="002B29C8">
            <w:pPr>
              <w:rPr>
                <w:rFonts w:ascii="David" w:hAnsi="David" w:cs="David"/>
                <w:color w:val="0070C0"/>
                <w:sz w:val="16"/>
                <w:szCs w:val="16"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60-345</w:t>
            </w:r>
          </w:p>
        </w:tc>
        <w:tc>
          <w:tcPr>
            <w:tcW w:w="1717" w:type="dxa"/>
            <w:shd w:val="clear" w:color="auto" w:fill="auto"/>
          </w:tcPr>
          <w:p w14:paraId="22946886" w14:textId="77777777" w:rsidR="002B29C8" w:rsidRPr="002A367C" w:rsidRDefault="002B29C8" w:rsidP="002B29C8">
            <w:pPr>
              <w:bidi w:val="0"/>
              <w:jc w:val="right"/>
              <w:rPr>
                <w:rFonts w:ascii="David" w:hAnsi="David" w:cs="David"/>
                <w:color w:val="0070C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27AB28C" w14:textId="77777777" w:rsidR="002B29C8" w:rsidRPr="002A367C" w:rsidRDefault="002B29C8" w:rsidP="002B29C8">
            <w:pPr>
              <w:bidi w:val="0"/>
              <w:jc w:val="right"/>
              <w:rPr>
                <w:rFonts w:ascii="David" w:hAnsi="David" w:cs="David"/>
                <w:color w:val="0070C0"/>
                <w:sz w:val="16"/>
                <w:szCs w:val="16"/>
              </w:rPr>
            </w:pPr>
          </w:p>
        </w:tc>
      </w:tr>
      <w:tr w:rsidR="002B29C8" w:rsidRPr="002A367C" w14:paraId="29BC2DA3" w14:textId="77777777" w:rsidTr="00B54885">
        <w:trPr>
          <w:trHeight w:val="1115"/>
        </w:trPr>
        <w:tc>
          <w:tcPr>
            <w:tcW w:w="1161" w:type="dxa"/>
          </w:tcPr>
          <w:p w14:paraId="02952019" w14:textId="77777777" w:rsidR="002B29C8" w:rsidRPr="002A367C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2A367C">
              <w:rPr>
                <w:rFonts w:ascii="David" w:hAnsi="David" w:cs="David"/>
                <w:sz w:val="16"/>
                <w:szCs w:val="16"/>
                <w:rtl/>
              </w:rPr>
              <w:t>12:00-14:00</w:t>
            </w:r>
          </w:p>
          <w:p w14:paraId="2DFD1974" w14:textId="77777777" w:rsidR="002B29C8" w:rsidRPr="002A367C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566" w:type="dxa"/>
          </w:tcPr>
          <w:p w14:paraId="61C63DB9" w14:textId="77777777" w:rsidR="002B29C8" w:rsidRPr="002A367C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566" w:type="dxa"/>
          </w:tcPr>
          <w:p w14:paraId="0D3AD719" w14:textId="77777777" w:rsidR="002B29C8" w:rsidRPr="002A367C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14:paraId="131BC28A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סטטיסטיקה </w:t>
            </w:r>
          </w:p>
          <w:p w14:paraId="2B02EE31" w14:textId="3FD284A1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רב-משתנית - תרגיל/  </w:t>
            </w:r>
          </w:p>
          <w:p w14:paraId="7204B4B3" w14:textId="649B50D8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כהן בן שלום</w:t>
            </w:r>
          </w:p>
          <w:p w14:paraId="58E657BA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60-190-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04</w:t>
            </w:r>
          </w:p>
          <w:p w14:paraId="042B51CE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7818D75A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כשהמערכתי , הטיפולי, והאבחוני נפגשים: חלון לפסיכולוגיה החינוכית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/</w:t>
            </w:r>
          </w:p>
          <w:p w14:paraId="53715DC3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שטין עינת</w:t>
            </w:r>
          </w:p>
          <w:p w14:paraId="30F09A8B" w14:textId="22881EF3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60-330-01 בחירה</w:t>
            </w:r>
          </w:p>
        </w:tc>
        <w:tc>
          <w:tcPr>
            <w:tcW w:w="1960" w:type="dxa"/>
            <w:shd w:val="clear" w:color="auto" w:fill="auto"/>
          </w:tcPr>
          <w:p w14:paraId="570E754F" w14:textId="77777777" w:rsidR="002B29C8" w:rsidRPr="007B74D3" w:rsidRDefault="002B29C8" w:rsidP="002B29C8">
            <w:pPr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</w:pPr>
            <w:r w:rsidRPr="007B74D3"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  <w:t>סוגיות בהורות ובעבודה טיפולית עם הורים</w:t>
            </w:r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/</w:t>
            </w:r>
          </w:p>
          <w:p w14:paraId="637957A4" w14:textId="4FB1120E" w:rsidR="002B29C8" w:rsidRPr="007B74D3" w:rsidRDefault="002B29C8" w:rsidP="002B29C8">
            <w:pPr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</w:pPr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שטיין עינת</w:t>
            </w:r>
          </w:p>
          <w:p w14:paraId="33313557" w14:textId="41241CF3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</w:rPr>
            </w:pPr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60-556-01 בחירה</w:t>
            </w:r>
          </w:p>
        </w:tc>
        <w:tc>
          <w:tcPr>
            <w:tcW w:w="1698" w:type="dxa"/>
            <w:shd w:val="clear" w:color="auto" w:fill="auto"/>
          </w:tcPr>
          <w:p w14:paraId="3E97E110" w14:textId="2E1799F9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מבוא לתיאוריות</w:t>
            </w:r>
          </w:p>
          <w:p w14:paraId="3862239D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באישיות א'/</w:t>
            </w:r>
          </w:p>
          <w:p w14:paraId="63A1F77B" w14:textId="3F0F4648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אציל-סלונים דנה</w:t>
            </w: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</w:p>
          <w:p w14:paraId="5DEAB529" w14:textId="2B826FBF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60-212-01</w:t>
            </w:r>
            <w:r w:rsidRPr="007B74D3">
              <w:rPr>
                <w:rFonts w:ascii="David" w:hAnsi="David" w:cs="David"/>
                <w:color w:val="0070C0"/>
                <w:sz w:val="16"/>
                <w:szCs w:val="16"/>
              </w:rPr>
              <w:t> </w:t>
            </w:r>
          </w:p>
        </w:tc>
        <w:tc>
          <w:tcPr>
            <w:tcW w:w="1562" w:type="dxa"/>
            <w:shd w:val="clear" w:color="auto" w:fill="auto"/>
          </w:tcPr>
          <w:p w14:paraId="06F72893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מבוא לתיאוריות</w:t>
            </w:r>
          </w:p>
          <w:p w14:paraId="52DC4247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באישיות ב'/ </w:t>
            </w:r>
          </w:p>
          <w:p w14:paraId="66E78471" w14:textId="1E62914D" w:rsidR="002B29C8" w:rsidRPr="007B74D3" w:rsidRDefault="002B29C8" w:rsidP="002B29C8">
            <w:pPr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רפאלי אשכול</w:t>
            </w:r>
          </w:p>
          <w:p w14:paraId="3774B9E8" w14:textId="4605BDFD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60-213-01</w:t>
            </w:r>
            <w:r w:rsidRPr="007B74D3">
              <w:rPr>
                <w:rFonts w:ascii="David" w:hAnsi="David" w:cs="David"/>
                <w:color w:val="0070C0"/>
                <w:sz w:val="16"/>
                <w:szCs w:val="16"/>
              </w:rPr>
              <w:t> 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40CB8C0" w14:textId="77777777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שיטות מחקר </w:t>
            </w:r>
            <w:proofErr w:type="spellStart"/>
            <w:r w:rsidRPr="007B74D3">
              <w:rPr>
                <w:rFonts w:ascii="David" w:hAnsi="David" w:cs="David"/>
                <w:sz w:val="16"/>
                <w:szCs w:val="16"/>
                <w:rtl/>
              </w:rPr>
              <w:t>וניסוית</w:t>
            </w:r>
            <w:proofErr w:type="spellEnd"/>
            <w:r w:rsidRPr="007B74D3">
              <w:rPr>
                <w:rFonts w:ascii="David" w:hAnsi="David" w:cs="David"/>
                <w:sz w:val="16"/>
                <w:szCs w:val="16"/>
                <w:rtl/>
              </w:rPr>
              <w:t>/</w:t>
            </w:r>
          </w:p>
          <w:p w14:paraId="47184B75" w14:textId="77777777" w:rsidR="002B29C8" w:rsidRPr="007B74D3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ענקי דוד</w:t>
            </w:r>
          </w:p>
          <w:p w14:paraId="0A1399B4" w14:textId="77777777" w:rsidR="002B29C8" w:rsidRPr="007B74D3" w:rsidRDefault="002B29C8" w:rsidP="002B29C8">
            <w:pPr>
              <w:jc w:val="center"/>
              <w:rPr>
                <w:rFonts w:ascii="David" w:hAnsi="David" w:cs="David"/>
                <w:color w:val="0070C0"/>
                <w:sz w:val="16"/>
                <w:szCs w:val="16"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60-215-01</w:t>
            </w:r>
          </w:p>
        </w:tc>
        <w:tc>
          <w:tcPr>
            <w:tcW w:w="1717" w:type="dxa"/>
            <w:shd w:val="clear" w:color="auto" w:fill="auto"/>
          </w:tcPr>
          <w:p w14:paraId="2CFC4BD5" w14:textId="77777777" w:rsidR="002B29C8" w:rsidRPr="002A367C" w:rsidRDefault="002B29C8" w:rsidP="002B29C8">
            <w:pPr>
              <w:bidi w:val="0"/>
              <w:jc w:val="right"/>
              <w:rPr>
                <w:rFonts w:ascii="David" w:hAnsi="David" w:cs="David"/>
                <w:color w:val="0070C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5F6021E" w14:textId="77777777" w:rsidR="002B29C8" w:rsidRPr="002A367C" w:rsidRDefault="002B29C8" w:rsidP="002B29C8">
            <w:pPr>
              <w:bidi w:val="0"/>
              <w:jc w:val="right"/>
              <w:rPr>
                <w:rFonts w:ascii="David" w:hAnsi="David" w:cs="David"/>
                <w:color w:val="0070C0"/>
                <w:sz w:val="16"/>
                <w:szCs w:val="16"/>
              </w:rPr>
            </w:pPr>
            <w:r w:rsidRPr="002A367C">
              <w:rPr>
                <w:rFonts w:ascii="David" w:hAnsi="David" w:cs="David"/>
                <w:color w:val="0070C0"/>
                <w:sz w:val="16"/>
                <w:szCs w:val="16"/>
              </w:rPr>
              <w:t xml:space="preserve"> </w:t>
            </w:r>
          </w:p>
        </w:tc>
      </w:tr>
      <w:tr w:rsidR="002B29C8" w:rsidRPr="002A367C" w14:paraId="06626712" w14:textId="77777777" w:rsidTr="00DE5618">
        <w:tc>
          <w:tcPr>
            <w:tcW w:w="1161" w:type="dxa"/>
          </w:tcPr>
          <w:p w14:paraId="332F9FE8" w14:textId="77777777" w:rsidR="002B29C8" w:rsidRPr="002A367C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2A367C">
              <w:rPr>
                <w:rFonts w:ascii="David" w:hAnsi="David" w:cs="David"/>
                <w:sz w:val="16"/>
                <w:szCs w:val="16"/>
                <w:rtl/>
              </w:rPr>
              <w:t>14:00-16:00</w:t>
            </w:r>
          </w:p>
        </w:tc>
        <w:tc>
          <w:tcPr>
            <w:tcW w:w="566" w:type="dxa"/>
          </w:tcPr>
          <w:p w14:paraId="45164B04" w14:textId="77777777" w:rsidR="002B29C8" w:rsidRPr="002A367C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566" w:type="dxa"/>
          </w:tcPr>
          <w:p w14:paraId="0348BA17" w14:textId="77777777" w:rsidR="002B29C8" w:rsidRPr="002A367C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</w:rPr>
            </w:pPr>
          </w:p>
        </w:tc>
        <w:tc>
          <w:tcPr>
            <w:tcW w:w="2129" w:type="dxa"/>
          </w:tcPr>
          <w:p w14:paraId="09111D0C" w14:textId="7093F8B9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פסיכולוגיה קוגניטיבית  א'/ </w:t>
            </w:r>
          </w:p>
          <w:p w14:paraId="00B4FB29" w14:textId="556E71D0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גולדשטיין אבי </w:t>
            </w:r>
          </w:p>
          <w:p w14:paraId="3A14019A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60-217-01</w:t>
            </w:r>
          </w:p>
        </w:tc>
        <w:tc>
          <w:tcPr>
            <w:tcW w:w="1960" w:type="dxa"/>
          </w:tcPr>
          <w:p w14:paraId="2C8E4325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פסיכולוגיה קוגניטיבית ב'/ </w:t>
            </w:r>
          </w:p>
          <w:p w14:paraId="68B2AB58" w14:textId="78D5DE5D" w:rsidR="002B29C8" w:rsidRPr="007B74D3" w:rsidRDefault="002B29C8" w:rsidP="002B29C8">
            <w:pPr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גולדשטיין אבי </w:t>
            </w:r>
          </w:p>
          <w:p w14:paraId="2964450F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60-218-01</w:t>
            </w:r>
          </w:p>
        </w:tc>
        <w:tc>
          <w:tcPr>
            <w:tcW w:w="1698" w:type="dxa"/>
          </w:tcPr>
          <w:p w14:paraId="06BA0E1E" w14:textId="77777777" w:rsidR="002B29C8" w:rsidRPr="007B74D3" w:rsidRDefault="002B29C8" w:rsidP="002B29C8">
            <w:pPr>
              <w:bidi w:val="0"/>
              <w:jc w:val="right"/>
              <w:rPr>
                <w:rFonts w:ascii="David" w:hAnsi="David" w:cs="David"/>
                <w:color w:val="0070C0"/>
                <w:sz w:val="16"/>
                <w:szCs w:val="16"/>
              </w:rPr>
            </w:pPr>
          </w:p>
        </w:tc>
        <w:tc>
          <w:tcPr>
            <w:tcW w:w="1562" w:type="dxa"/>
          </w:tcPr>
          <w:p w14:paraId="2ABC5B2F" w14:textId="61240F49" w:rsidR="002B29C8" w:rsidRPr="007B74D3" w:rsidRDefault="002B29C8" w:rsidP="002B29C8">
            <w:pPr>
              <w:bidi w:val="0"/>
              <w:jc w:val="center"/>
              <w:rPr>
                <w:rFonts w:ascii="David" w:hAnsi="David" w:cs="David"/>
                <w:color w:val="0070C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67B4B6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מבוא לפסיכולוגיה </w:t>
            </w:r>
          </w:p>
          <w:p w14:paraId="378C7353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חברתית 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א</w:t>
            </w: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'/ </w:t>
            </w:r>
          </w:p>
          <w:p w14:paraId="2230FC63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proofErr w:type="spellStart"/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הלאלי</w:t>
            </w:r>
            <w:proofErr w:type="spellEnd"/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 xml:space="preserve"> אלירן</w:t>
            </w:r>
          </w:p>
          <w:p w14:paraId="00DD2EB2" w14:textId="18320598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-209</w:t>
            </w:r>
            <w:r w:rsidRPr="007B74D3">
              <w:rPr>
                <w:rFonts w:ascii="David" w:hAnsi="David" w:cs="David"/>
                <w:sz w:val="16"/>
                <w:szCs w:val="16"/>
                <w:rtl/>
              </w:rPr>
              <w:t>-01</w:t>
            </w:r>
          </w:p>
        </w:tc>
        <w:tc>
          <w:tcPr>
            <w:tcW w:w="1843" w:type="dxa"/>
          </w:tcPr>
          <w:p w14:paraId="60CEFEE6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מבוא לפסיכולוגיה</w:t>
            </w:r>
          </w:p>
          <w:p w14:paraId="0015AEC7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 xml:space="preserve"> חברתית 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ב</w:t>
            </w:r>
            <w:r w:rsidRPr="007B74D3">
              <w:rPr>
                <w:rFonts w:ascii="David" w:hAnsi="David" w:cs="David"/>
                <w:sz w:val="16"/>
                <w:szCs w:val="16"/>
                <w:rtl/>
              </w:rPr>
              <w:t>'/</w:t>
            </w:r>
          </w:p>
          <w:p w14:paraId="5ADEA703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דורפמן אנה</w:t>
            </w:r>
          </w:p>
          <w:p w14:paraId="7CC9B26D" w14:textId="2ABA0A11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60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-210</w:t>
            </w:r>
            <w:r w:rsidRPr="007B74D3">
              <w:rPr>
                <w:rFonts w:ascii="David" w:hAnsi="David" w:cs="David"/>
                <w:sz w:val="16"/>
                <w:szCs w:val="16"/>
                <w:rtl/>
              </w:rPr>
              <w:t>-01</w:t>
            </w:r>
          </w:p>
          <w:p w14:paraId="59B26444" w14:textId="3550EE10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1717" w:type="dxa"/>
          </w:tcPr>
          <w:p w14:paraId="2BBD7027" w14:textId="77777777" w:rsidR="002B29C8" w:rsidRPr="002A367C" w:rsidRDefault="002B29C8" w:rsidP="002B29C8">
            <w:pPr>
              <w:jc w:val="both"/>
              <w:rPr>
                <w:rFonts w:ascii="David" w:hAnsi="David" w:cs="David"/>
                <w:color w:val="FF0000"/>
                <w:sz w:val="16"/>
                <w:szCs w:val="16"/>
              </w:rPr>
            </w:pPr>
            <w:r w:rsidRPr="002A367C">
              <w:rPr>
                <w:rFonts w:ascii="David" w:hAnsi="David" w:cs="David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14:paraId="4F262B92" w14:textId="1BED3E19" w:rsidR="002B29C8" w:rsidRPr="002A367C" w:rsidRDefault="002B29C8" w:rsidP="002B29C8">
            <w:pPr>
              <w:rPr>
                <w:rFonts w:ascii="David" w:hAnsi="David" w:cs="David"/>
                <w:sz w:val="16"/>
                <w:szCs w:val="16"/>
              </w:rPr>
            </w:pPr>
          </w:p>
        </w:tc>
      </w:tr>
      <w:tr w:rsidR="002B29C8" w:rsidRPr="002A367C" w14:paraId="3CBCA217" w14:textId="77777777" w:rsidTr="00A32338">
        <w:trPr>
          <w:trHeight w:val="1443"/>
        </w:trPr>
        <w:tc>
          <w:tcPr>
            <w:tcW w:w="1161" w:type="dxa"/>
          </w:tcPr>
          <w:p w14:paraId="0818C7A7" w14:textId="77777777" w:rsidR="002B29C8" w:rsidRPr="002A367C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2A367C">
              <w:rPr>
                <w:rFonts w:ascii="David" w:hAnsi="David" w:cs="David"/>
                <w:sz w:val="16"/>
                <w:szCs w:val="16"/>
                <w:rtl/>
              </w:rPr>
              <w:t>16:00-18:00</w:t>
            </w:r>
          </w:p>
          <w:p w14:paraId="39B0084B" w14:textId="77777777" w:rsidR="002B29C8" w:rsidRPr="002A367C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566" w:type="dxa"/>
          </w:tcPr>
          <w:p w14:paraId="313AE8AF" w14:textId="77777777" w:rsidR="002B29C8" w:rsidRPr="002A367C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566" w:type="dxa"/>
          </w:tcPr>
          <w:p w14:paraId="3BFD4755" w14:textId="77777777" w:rsidR="002B29C8" w:rsidRPr="002A367C" w:rsidRDefault="002B29C8" w:rsidP="002B29C8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2129" w:type="dxa"/>
            <w:shd w:val="clear" w:color="auto" w:fill="auto"/>
          </w:tcPr>
          <w:p w14:paraId="25D643E8" w14:textId="77777777" w:rsidR="002B29C8" w:rsidRPr="007B74D3" w:rsidRDefault="002B29C8" w:rsidP="002B29C8">
            <w:pPr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</w:pPr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מ</w:t>
            </w:r>
            <w:r w:rsidRPr="007B74D3"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  <w:t xml:space="preserve">קורות פילוסופיים, היסטוריים, </w:t>
            </w:r>
            <w:proofErr w:type="spellStart"/>
            <w:r w:rsidRPr="007B74D3"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  <w:t>ואניטלקטואליים</w:t>
            </w:r>
            <w:proofErr w:type="spellEnd"/>
            <w:r w:rsidRPr="007B74D3"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  <w:t xml:space="preserve"> של מדע הפסיכולוגיה</w:t>
            </w:r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 xml:space="preserve">/ </w:t>
            </w:r>
          </w:p>
          <w:p w14:paraId="27F7F1C0" w14:textId="77777777" w:rsidR="002B29C8" w:rsidRPr="007B74D3" w:rsidRDefault="002B29C8" w:rsidP="002B29C8">
            <w:pPr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</w:pPr>
            <w:proofErr w:type="spellStart"/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וילצ'ינסקי</w:t>
            </w:r>
            <w:proofErr w:type="spellEnd"/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 xml:space="preserve"> נעה</w:t>
            </w:r>
          </w:p>
          <w:p w14:paraId="6E021DC0" w14:textId="77777777" w:rsidR="002B29C8" w:rsidRPr="007B74D3" w:rsidRDefault="002B29C8" w:rsidP="002B29C8">
            <w:pPr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</w:pPr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60-563-01</w:t>
            </w:r>
          </w:p>
          <w:p w14:paraId="7EA665D6" w14:textId="623C4822" w:rsidR="002B29C8" w:rsidRPr="007B74D3" w:rsidRDefault="002B29C8" w:rsidP="002B29C8">
            <w:pPr>
              <w:jc w:val="both"/>
              <w:rPr>
                <w:rFonts w:ascii="David" w:hAnsi="David" w:cs="David"/>
                <w:color w:val="000000" w:themeColor="text1"/>
                <w:sz w:val="16"/>
                <w:szCs w:val="16"/>
              </w:rPr>
            </w:pPr>
            <w:r w:rsidRPr="007B74D3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בחירה</w:t>
            </w:r>
          </w:p>
        </w:tc>
        <w:tc>
          <w:tcPr>
            <w:tcW w:w="1960" w:type="dxa"/>
            <w:shd w:val="clear" w:color="auto" w:fill="auto"/>
          </w:tcPr>
          <w:p w14:paraId="509DBA67" w14:textId="77777777" w:rsidR="002B29C8" w:rsidRPr="007B74D3" w:rsidRDefault="002B29C8" w:rsidP="002B29C8">
            <w:pPr>
              <w:rPr>
                <w:rFonts w:ascii="David" w:hAnsi="David"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1698" w:type="dxa"/>
          </w:tcPr>
          <w:p w14:paraId="4E04DE67" w14:textId="7E0804B9" w:rsidR="002B29C8" w:rsidRPr="007B74D3" w:rsidRDefault="002B29C8" w:rsidP="002B29C8">
            <w:pPr>
              <w:bidi w:val="0"/>
              <w:jc w:val="right"/>
              <w:rPr>
                <w:rFonts w:ascii="David" w:hAnsi="David" w:cs="David"/>
                <w:color w:val="FF0000"/>
                <w:sz w:val="16"/>
                <w:szCs w:val="16"/>
              </w:rPr>
            </w:pPr>
            <w:r w:rsidRPr="007B74D3">
              <w:rPr>
                <w:rFonts w:ascii="David" w:hAnsi="David" w:cs="David"/>
                <w:color w:val="FF3399"/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</w:tcPr>
          <w:p w14:paraId="2BD4FF38" w14:textId="3AE93CCA" w:rsidR="002B29C8" w:rsidRPr="007B74D3" w:rsidRDefault="002B29C8" w:rsidP="002B29C8">
            <w:pPr>
              <w:bidi w:val="0"/>
              <w:rPr>
                <w:rFonts w:ascii="David" w:hAnsi="David" w:cs="David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2E213" w14:textId="77777777" w:rsidR="002B29C8" w:rsidRPr="007B74D3" w:rsidRDefault="002B29C8" w:rsidP="002B29C8">
            <w:pPr>
              <w:spacing w:line="256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/>
                <w:sz w:val="16"/>
                <w:szCs w:val="16"/>
                <w:rtl/>
              </w:rPr>
              <w:t>פיתוח ובניית שאלונים: מהלכה למעשה</w:t>
            </w: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/</w:t>
            </w:r>
          </w:p>
          <w:p w14:paraId="178C7C9B" w14:textId="77777777" w:rsidR="002B29C8" w:rsidRPr="007B74D3" w:rsidRDefault="002B29C8" w:rsidP="002B29C8">
            <w:pPr>
              <w:spacing w:line="256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עוזיאל ליעד</w:t>
            </w:r>
          </w:p>
          <w:p w14:paraId="5C019856" w14:textId="277F8041" w:rsidR="002B29C8" w:rsidRPr="007B74D3" w:rsidRDefault="002B29C8" w:rsidP="002B29C8">
            <w:pPr>
              <w:spacing w:line="256" w:lineRule="auto"/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David" w:hAnsi="David" w:cs="David" w:hint="cs"/>
                <w:sz w:val="16"/>
                <w:szCs w:val="16"/>
                <w:rtl/>
              </w:rPr>
              <w:t>60-572-01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06617" w14:textId="01072F6C" w:rsidR="002B29C8" w:rsidRPr="007B74D3" w:rsidRDefault="002B29C8" w:rsidP="002B29C8">
            <w:pPr>
              <w:jc w:val="both"/>
              <w:rPr>
                <w:rFonts w:ascii="Arial" w:eastAsia="Calibri" w:hAnsi="Arial" w:cs="David"/>
                <w:color w:val="000000"/>
                <w:sz w:val="16"/>
                <w:szCs w:val="16"/>
                <w:rtl/>
              </w:rPr>
            </w:pPr>
            <w:r w:rsidRPr="007B74D3">
              <w:rPr>
                <w:rFonts w:ascii="Arial" w:eastAsia="Calibri" w:hAnsi="Arial" w:cs="David" w:hint="cs"/>
                <w:color w:val="000000"/>
                <w:sz w:val="16"/>
                <w:szCs w:val="16"/>
                <w:rtl/>
              </w:rPr>
              <w:t>מנהיגות ומגדר/</w:t>
            </w:r>
          </w:p>
          <w:p w14:paraId="22C984D5" w14:textId="77777777" w:rsidR="002B29C8" w:rsidRPr="007B74D3" w:rsidRDefault="002B29C8" w:rsidP="002B29C8">
            <w:pPr>
              <w:jc w:val="both"/>
              <w:rPr>
                <w:rFonts w:ascii="Arial" w:eastAsia="Calibri" w:hAnsi="Arial" w:cs="David"/>
                <w:color w:val="000000"/>
                <w:sz w:val="16"/>
                <w:szCs w:val="16"/>
                <w:rtl/>
              </w:rPr>
            </w:pPr>
            <w:proofErr w:type="spellStart"/>
            <w:r w:rsidRPr="007B74D3">
              <w:rPr>
                <w:rFonts w:ascii="Arial" w:eastAsia="Calibri" w:hAnsi="Arial" w:cs="David" w:hint="cs"/>
                <w:color w:val="000000"/>
                <w:sz w:val="16"/>
                <w:szCs w:val="16"/>
                <w:rtl/>
              </w:rPr>
              <w:t>קרק</w:t>
            </w:r>
            <w:proofErr w:type="spellEnd"/>
            <w:r w:rsidRPr="007B74D3">
              <w:rPr>
                <w:rFonts w:ascii="Arial" w:eastAsia="Calibri" w:hAnsi="Arial" w:cs="David" w:hint="cs"/>
                <w:color w:val="000000"/>
                <w:sz w:val="16"/>
                <w:szCs w:val="16"/>
                <w:rtl/>
              </w:rPr>
              <w:t xml:space="preserve"> רונית</w:t>
            </w:r>
          </w:p>
          <w:p w14:paraId="7F9DD0E4" w14:textId="77777777" w:rsidR="002B29C8" w:rsidRPr="007B74D3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7B74D3">
              <w:rPr>
                <w:rFonts w:ascii="Arial" w:eastAsia="Calibri" w:hAnsi="Arial" w:cs="David" w:hint="cs"/>
                <w:color w:val="000000"/>
                <w:sz w:val="16"/>
                <w:szCs w:val="16"/>
                <w:rtl/>
              </w:rPr>
              <w:t>60-328-01 בחירה</w:t>
            </w:r>
          </w:p>
          <w:p w14:paraId="1DD63A86" w14:textId="77777777" w:rsidR="002B29C8" w:rsidRDefault="002B29C8" w:rsidP="002B29C8">
            <w:pPr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</w:p>
          <w:p w14:paraId="324BE433" w14:textId="77777777" w:rsidR="00AA0138" w:rsidRDefault="00AA0138" w:rsidP="002B29C8">
            <w:pPr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</w:p>
          <w:p w14:paraId="247E54EA" w14:textId="77777777" w:rsidR="00AA0138" w:rsidRDefault="00AA0138" w:rsidP="00AA0138">
            <w:pPr>
              <w:rPr>
                <w:rFonts w:cs="David"/>
                <w:sz w:val="16"/>
                <w:szCs w:val="16"/>
                <w:rtl/>
              </w:rPr>
            </w:pPr>
            <w:proofErr w:type="spellStart"/>
            <w:r w:rsidRPr="005A0C7B">
              <w:rPr>
                <w:rFonts w:cs="David"/>
                <w:sz w:val="16"/>
                <w:szCs w:val="16"/>
                <w:rtl/>
              </w:rPr>
              <w:t>וירואנטומיה</w:t>
            </w:r>
            <w:proofErr w:type="spellEnd"/>
            <w:r w:rsidRPr="005A0C7B">
              <w:rPr>
                <w:rFonts w:cs="David"/>
                <w:sz w:val="16"/>
                <w:szCs w:val="16"/>
                <w:rtl/>
              </w:rPr>
              <w:t xml:space="preserve"> לפסיכולוגים</w:t>
            </w:r>
            <w:r>
              <w:rPr>
                <w:rFonts w:cs="David" w:hint="cs"/>
                <w:sz w:val="16"/>
                <w:szCs w:val="16"/>
                <w:rtl/>
              </w:rPr>
              <w:t>/</w:t>
            </w:r>
          </w:p>
          <w:p w14:paraId="1D8C6D6D" w14:textId="77777777" w:rsidR="00AA0138" w:rsidRDefault="00AA0138" w:rsidP="00AA0138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פרופ' אבי גולדשטיין</w:t>
            </w:r>
          </w:p>
          <w:p w14:paraId="2F4EAEF6" w14:textId="77777777" w:rsidR="00AA0138" w:rsidRPr="00CF31A0" w:rsidRDefault="00AA0138" w:rsidP="00AA0138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60061-01 בחירה</w:t>
            </w:r>
          </w:p>
          <w:p w14:paraId="78C6445C" w14:textId="1C5C71DE" w:rsidR="00AA0138" w:rsidRPr="007B74D3" w:rsidRDefault="00AA0138" w:rsidP="002B29C8">
            <w:pPr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7" w:type="dxa"/>
          </w:tcPr>
          <w:p w14:paraId="7E71AE04" w14:textId="3270AB55" w:rsidR="002B29C8" w:rsidRPr="002A367C" w:rsidRDefault="002B29C8" w:rsidP="002B29C8">
            <w:pPr>
              <w:bidi w:val="0"/>
              <w:jc w:val="right"/>
              <w:rPr>
                <w:rFonts w:ascii="David" w:hAnsi="David" w:cs="David"/>
                <w:sz w:val="16"/>
                <w:szCs w:val="16"/>
              </w:rPr>
            </w:pPr>
          </w:p>
          <w:p w14:paraId="24CCE302" w14:textId="77740358" w:rsidR="002B29C8" w:rsidRPr="002A367C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2A367C">
              <w:rPr>
                <w:rFonts w:ascii="David" w:hAnsi="David" w:cs="David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09AC677" w14:textId="77777777" w:rsidR="002B29C8" w:rsidRPr="002A367C" w:rsidRDefault="002B29C8" w:rsidP="002B29C8">
            <w:pPr>
              <w:rPr>
                <w:rFonts w:ascii="David" w:hAnsi="David" w:cs="David"/>
                <w:color w:val="0070C0"/>
                <w:sz w:val="16"/>
                <w:szCs w:val="16"/>
              </w:rPr>
            </w:pPr>
          </w:p>
        </w:tc>
      </w:tr>
      <w:tr w:rsidR="002B29C8" w:rsidRPr="002A367C" w14:paraId="2BBF9FD9" w14:textId="77777777" w:rsidTr="00DE5618">
        <w:tc>
          <w:tcPr>
            <w:tcW w:w="1161" w:type="dxa"/>
          </w:tcPr>
          <w:p w14:paraId="2BA3248C" w14:textId="6B5E8D27" w:rsidR="002B29C8" w:rsidRPr="002A367C" w:rsidRDefault="002B29C8" w:rsidP="002B29C8">
            <w:pPr>
              <w:rPr>
                <w:rFonts w:cs="David"/>
              </w:rPr>
            </w:pPr>
            <w:r w:rsidRPr="002A367C">
              <w:rPr>
                <w:rFonts w:cs="David" w:hint="cs"/>
                <w:sz w:val="18"/>
                <w:szCs w:val="18"/>
                <w:rtl/>
              </w:rPr>
              <w:t>18:00-20:00</w:t>
            </w:r>
          </w:p>
        </w:tc>
        <w:tc>
          <w:tcPr>
            <w:tcW w:w="566" w:type="dxa"/>
          </w:tcPr>
          <w:p w14:paraId="2CBDE0AF" w14:textId="77777777" w:rsidR="002B29C8" w:rsidRPr="002A367C" w:rsidRDefault="002B29C8" w:rsidP="002B29C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566" w:type="dxa"/>
          </w:tcPr>
          <w:p w14:paraId="0B615A8A" w14:textId="77777777" w:rsidR="002B29C8" w:rsidRPr="002A367C" w:rsidRDefault="002B29C8" w:rsidP="002B29C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2129" w:type="dxa"/>
          </w:tcPr>
          <w:p w14:paraId="30DB261E" w14:textId="403688C4" w:rsidR="002B29C8" w:rsidRPr="002A367C" w:rsidRDefault="002B29C8" w:rsidP="002B29C8">
            <w:pPr>
              <w:bidi w:val="0"/>
              <w:jc w:val="right"/>
              <w:rPr>
                <w:rFonts w:ascii="Arial" w:hAnsi="Arial" w:cs="David"/>
                <w:color w:val="FF0000"/>
              </w:rPr>
            </w:pPr>
          </w:p>
        </w:tc>
        <w:tc>
          <w:tcPr>
            <w:tcW w:w="1960" w:type="dxa"/>
          </w:tcPr>
          <w:p w14:paraId="62521966" w14:textId="7F49EFC6" w:rsidR="002B29C8" w:rsidRPr="002A367C" w:rsidRDefault="002B29C8" w:rsidP="002B29C8">
            <w:pPr>
              <w:rPr>
                <w:rFonts w:ascii="Arial" w:hAnsi="Arial"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1698" w:type="dxa"/>
          </w:tcPr>
          <w:p w14:paraId="02A5495B" w14:textId="77777777" w:rsidR="002B29C8" w:rsidRPr="002A367C" w:rsidRDefault="002B29C8" w:rsidP="002B29C8">
            <w:pPr>
              <w:bidi w:val="0"/>
              <w:jc w:val="right"/>
              <w:rPr>
                <w:rFonts w:ascii="Arial" w:hAnsi="Arial" w:cs="David"/>
                <w:color w:val="FF0000"/>
              </w:rPr>
            </w:pPr>
          </w:p>
        </w:tc>
        <w:tc>
          <w:tcPr>
            <w:tcW w:w="1562" w:type="dxa"/>
          </w:tcPr>
          <w:p w14:paraId="19FBDFBC" w14:textId="77777777" w:rsidR="002B29C8" w:rsidRPr="002A367C" w:rsidRDefault="002B29C8" w:rsidP="002B29C8">
            <w:pPr>
              <w:bidi w:val="0"/>
              <w:rPr>
                <w:rFonts w:ascii="Arial" w:hAnsi="Arial" w:cs="David"/>
                <w:color w:val="FF0000"/>
              </w:rPr>
            </w:pPr>
          </w:p>
        </w:tc>
        <w:tc>
          <w:tcPr>
            <w:tcW w:w="1843" w:type="dxa"/>
          </w:tcPr>
          <w:p w14:paraId="42EAB7D8" w14:textId="77777777" w:rsidR="002B29C8" w:rsidRPr="002E6D1A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2E6D1A">
              <w:rPr>
                <w:rFonts w:ascii="David" w:hAnsi="David" w:cs="David"/>
                <w:sz w:val="16"/>
                <w:szCs w:val="16"/>
                <w:rtl/>
              </w:rPr>
              <w:t xml:space="preserve">מאפייני פנים ותכוניות אישיות </w:t>
            </w:r>
            <w:proofErr w:type="spellStart"/>
            <w:r w:rsidRPr="002E6D1A">
              <w:rPr>
                <w:rFonts w:ascii="David" w:hAnsi="David" w:cs="David"/>
                <w:sz w:val="16"/>
                <w:szCs w:val="16"/>
                <w:rtl/>
              </w:rPr>
              <w:t>באינטרקציה</w:t>
            </w:r>
            <w:proofErr w:type="spellEnd"/>
            <w:r w:rsidRPr="002E6D1A">
              <w:rPr>
                <w:rFonts w:ascii="David" w:hAnsi="David" w:cs="David"/>
                <w:sz w:val="16"/>
                <w:szCs w:val="16"/>
                <w:rtl/>
              </w:rPr>
              <w:t xml:space="preserve"> בינאישית</w:t>
            </w:r>
            <w:r w:rsidRPr="002E6D1A">
              <w:rPr>
                <w:rFonts w:ascii="David" w:hAnsi="David" w:cs="David" w:hint="cs"/>
                <w:sz w:val="16"/>
                <w:szCs w:val="16"/>
                <w:rtl/>
              </w:rPr>
              <w:t xml:space="preserve"> (פרקטיקום)/</w:t>
            </w:r>
          </w:p>
          <w:p w14:paraId="419BBF4C" w14:textId="77777777" w:rsidR="002B29C8" w:rsidRDefault="002B29C8" w:rsidP="002B29C8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2E6D1A">
              <w:rPr>
                <w:rFonts w:ascii="David" w:hAnsi="David" w:cs="David" w:hint="cs"/>
                <w:sz w:val="16"/>
                <w:szCs w:val="16"/>
                <w:rtl/>
              </w:rPr>
              <w:t>ענקי דוד</w:t>
            </w:r>
          </w:p>
          <w:p w14:paraId="6EC2E133" w14:textId="0F069AAF" w:rsidR="002B29C8" w:rsidRPr="002A367C" w:rsidRDefault="002B29C8" w:rsidP="002B29C8">
            <w:pPr>
              <w:rPr>
                <w:rFonts w:cs="David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60-345</w:t>
            </w:r>
          </w:p>
        </w:tc>
        <w:tc>
          <w:tcPr>
            <w:tcW w:w="1843" w:type="dxa"/>
          </w:tcPr>
          <w:p w14:paraId="45465152" w14:textId="77777777" w:rsidR="002B29C8" w:rsidRPr="002A367C" w:rsidRDefault="002B29C8" w:rsidP="002B29C8">
            <w:pPr>
              <w:rPr>
                <w:rFonts w:cs="David"/>
                <w:rtl/>
              </w:rPr>
            </w:pPr>
          </w:p>
        </w:tc>
        <w:tc>
          <w:tcPr>
            <w:tcW w:w="1717" w:type="dxa"/>
          </w:tcPr>
          <w:p w14:paraId="35AA90EE" w14:textId="77777777" w:rsidR="002B29C8" w:rsidRPr="002A367C" w:rsidRDefault="002B29C8" w:rsidP="002B29C8">
            <w:pPr>
              <w:jc w:val="both"/>
              <w:rPr>
                <w:rFonts w:ascii="Arial" w:hAnsi="Arial" w:cs="David"/>
                <w:color w:val="0070C0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14:paraId="6B86C1A4" w14:textId="77777777" w:rsidR="002B29C8" w:rsidRPr="002A367C" w:rsidRDefault="002B29C8" w:rsidP="002B29C8">
            <w:pPr>
              <w:bidi w:val="0"/>
              <w:jc w:val="right"/>
              <w:rPr>
                <w:rFonts w:ascii="Arial" w:hAnsi="Arial" w:cs="David"/>
                <w:color w:val="0070C0"/>
              </w:rPr>
            </w:pPr>
          </w:p>
        </w:tc>
      </w:tr>
      <w:tr w:rsidR="002B29C8" w:rsidRPr="00AD4D28" w14:paraId="0298C8B1" w14:textId="77777777" w:rsidTr="0057764F">
        <w:trPr>
          <w:trHeight w:val="618"/>
        </w:trPr>
        <w:tc>
          <w:tcPr>
            <w:tcW w:w="16605" w:type="dxa"/>
            <w:gridSpan w:val="11"/>
          </w:tcPr>
          <w:p w14:paraId="255680D2" w14:textId="768CE9EE" w:rsidR="002B29C8" w:rsidRPr="002A367C" w:rsidRDefault="002B29C8" w:rsidP="002B29C8">
            <w:pPr>
              <w:ind w:left="720"/>
              <w:contextualSpacing/>
              <w:jc w:val="center"/>
              <w:rPr>
                <w:rFonts w:ascii="David" w:eastAsia="Times New Roman" w:hAnsi="David" w:cs="David"/>
                <w:spacing w:val="20"/>
                <w:sz w:val="18"/>
                <w:szCs w:val="18"/>
                <w:rtl/>
                <w:lang w:eastAsia="he-IL"/>
              </w:rPr>
            </w:pPr>
            <w:r w:rsidRPr="002A367C">
              <w:rPr>
                <w:rFonts w:ascii="Arial" w:eastAsia="Calibri" w:hAnsi="Arial" w:cs="David" w:hint="cs"/>
                <w:b/>
                <w:bCs/>
                <w:sz w:val="18"/>
                <w:szCs w:val="18"/>
                <w:rtl/>
              </w:rPr>
              <w:t>**ייתכנו שינויים</w:t>
            </w:r>
          </w:p>
        </w:tc>
      </w:tr>
    </w:tbl>
    <w:p w14:paraId="303F4CC8" w14:textId="62D4E501" w:rsidR="007E184B" w:rsidRPr="00AD13B3" w:rsidRDefault="007E184B" w:rsidP="00AD13B3">
      <w:pPr>
        <w:rPr>
          <w:b/>
          <w:bCs/>
          <w:sz w:val="28"/>
          <w:szCs w:val="28"/>
          <w:u w:val="single"/>
        </w:rPr>
      </w:pPr>
    </w:p>
    <w:sectPr w:rsidR="007E184B" w:rsidRPr="00AD13B3" w:rsidSect="00042607">
      <w:pgSz w:w="16838" w:h="11906" w:orient="landscape"/>
      <w:pgMar w:top="425" w:right="1440" w:bottom="3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B3"/>
    <w:rsid w:val="00000DB9"/>
    <w:rsid w:val="0001491A"/>
    <w:rsid w:val="00042607"/>
    <w:rsid w:val="00094EA8"/>
    <w:rsid w:val="000B3501"/>
    <w:rsid w:val="000B3B8B"/>
    <w:rsid w:val="000C6516"/>
    <w:rsid w:val="000E33DB"/>
    <w:rsid w:val="00107F69"/>
    <w:rsid w:val="00112724"/>
    <w:rsid w:val="001E1247"/>
    <w:rsid w:val="002067BC"/>
    <w:rsid w:val="0028325E"/>
    <w:rsid w:val="00294382"/>
    <w:rsid w:val="002A0165"/>
    <w:rsid w:val="002A367C"/>
    <w:rsid w:val="002B29C8"/>
    <w:rsid w:val="002D06F0"/>
    <w:rsid w:val="002E6D1A"/>
    <w:rsid w:val="002F7E52"/>
    <w:rsid w:val="003A32A9"/>
    <w:rsid w:val="003D15E5"/>
    <w:rsid w:val="003D7EEF"/>
    <w:rsid w:val="00425A90"/>
    <w:rsid w:val="0044153A"/>
    <w:rsid w:val="004A6FBB"/>
    <w:rsid w:val="004E339E"/>
    <w:rsid w:val="00515F77"/>
    <w:rsid w:val="0057764F"/>
    <w:rsid w:val="005B5926"/>
    <w:rsid w:val="00600E6A"/>
    <w:rsid w:val="00632DA6"/>
    <w:rsid w:val="00644423"/>
    <w:rsid w:val="00657FEF"/>
    <w:rsid w:val="00664C4F"/>
    <w:rsid w:val="00667C6A"/>
    <w:rsid w:val="006709F5"/>
    <w:rsid w:val="0067415A"/>
    <w:rsid w:val="00685298"/>
    <w:rsid w:val="006C5F92"/>
    <w:rsid w:val="006D3301"/>
    <w:rsid w:val="006F0D0D"/>
    <w:rsid w:val="006F75A4"/>
    <w:rsid w:val="00740ECD"/>
    <w:rsid w:val="007804A3"/>
    <w:rsid w:val="007A4261"/>
    <w:rsid w:val="007B74D3"/>
    <w:rsid w:val="007E184B"/>
    <w:rsid w:val="00835E8E"/>
    <w:rsid w:val="00846094"/>
    <w:rsid w:val="00886900"/>
    <w:rsid w:val="008938D1"/>
    <w:rsid w:val="008D159B"/>
    <w:rsid w:val="00924A74"/>
    <w:rsid w:val="009625A5"/>
    <w:rsid w:val="0099460D"/>
    <w:rsid w:val="009A3797"/>
    <w:rsid w:val="009B1F51"/>
    <w:rsid w:val="009D60E6"/>
    <w:rsid w:val="00A04CD8"/>
    <w:rsid w:val="00A158A2"/>
    <w:rsid w:val="00A32338"/>
    <w:rsid w:val="00A55C9D"/>
    <w:rsid w:val="00A66549"/>
    <w:rsid w:val="00A779F0"/>
    <w:rsid w:val="00AA0138"/>
    <w:rsid w:val="00AC4E9E"/>
    <w:rsid w:val="00AD13B3"/>
    <w:rsid w:val="00B10A26"/>
    <w:rsid w:val="00B4354F"/>
    <w:rsid w:val="00B54885"/>
    <w:rsid w:val="00B65FB2"/>
    <w:rsid w:val="00B71784"/>
    <w:rsid w:val="00B7419E"/>
    <w:rsid w:val="00BA381E"/>
    <w:rsid w:val="00BC5D17"/>
    <w:rsid w:val="00C20DCC"/>
    <w:rsid w:val="00C27D7D"/>
    <w:rsid w:val="00C313FB"/>
    <w:rsid w:val="00C932CA"/>
    <w:rsid w:val="00CC431E"/>
    <w:rsid w:val="00CC5F8A"/>
    <w:rsid w:val="00CF5EAB"/>
    <w:rsid w:val="00D12C65"/>
    <w:rsid w:val="00D22638"/>
    <w:rsid w:val="00D252EB"/>
    <w:rsid w:val="00D30A19"/>
    <w:rsid w:val="00D437B2"/>
    <w:rsid w:val="00D7463E"/>
    <w:rsid w:val="00D86A4A"/>
    <w:rsid w:val="00DB2D65"/>
    <w:rsid w:val="00DB6EBF"/>
    <w:rsid w:val="00DD4065"/>
    <w:rsid w:val="00DE2B27"/>
    <w:rsid w:val="00DE5618"/>
    <w:rsid w:val="00E00EC3"/>
    <w:rsid w:val="00E10FBB"/>
    <w:rsid w:val="00E44DA2"/>
    <w:rsid w:val="00E70417"/>
    <w:rsid w:val="00E81A46"/>
    <w:rsid w:val="00E82729"/>
    <w:rsid w:val="00EF5C1F"/>
    <w:rsid w:val="00F85837"/>
    <w:rsid w:val="00FF653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DE7AA"/>
  <w15:chartTrackingRefBased/>
  <w15:docId w15:val="{419AD215-06C1-42DA-86D7-A41C7ECC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3B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יחזקאל קופרמן</dc:creator>
  <cp:keywords/>
  <dc:description/>
  <cp:lastModifiedBy>רונית מעלם</cp:lastModifiedBy>
  <cp:revision>7</cp:revision>
  <cp:lastPrinted>2023-03-13T17:59:00Z</cp:lastPrinted>
  <dcterms:created xsi:type="dcterms:W3CDTF">2025-07-22T09:52:00Z</dcterms:created>
  <dcterms:modified xsi:type="dcterms:W3CDTF">2025-12-17T11:02:00Z</dcterms:modified>
</cp:coreProperties>
</file>