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79DD0" w14:textId="77777777" w:rsidR="00EF2940" w:rsidRDefault="00DD57F4" w:rsidP="00EF2940">
      <w:pPr>
        <w:spacing w:after="243"/>
        <w:ind w:left="126"/>
        <w:jc w:val="center"/>
        <w:rPr>
          <w:rtl/>
        </w:rPr>
      </w:pPr>
      <w:r>
        <w:rPr>
          <w:rFonts w:cs="Calibri"/>
          <w:b/>
          <w:bCs/>
          <w:sz w:val="24"/>
          <w:u w:val="single" w:color="000000"/>
          <w:rtl/>
        </w:rPr>
        <w:t>קורס התנסות מעשית במחקר</w:t>
      </w:r>
      <w:r w:rsidR="00EF2940" w:rsidRPr="00EF2940">
        <w:rPr>
          <w:rtl/>
        </w:rPr>
        <w:t xml:space="preserve"> </w:t>
      </w:r>
    </w:p>
    <w:p w14:paraId="713DFDB8" w14:textId="35C49082" w:rsidR="00EF2940" w:rsidRPr="00EF2940" w:rsidRDefault="00EF2940" w:rsidP="00EF2940">
      <w:pPr>
        <w:spacing w:after="243"/>
        <w:ind w:left="126"/>
        <w:jc w:val="center"/>
        <w:rPr>
          <w:rFonts w:cs="Calibri"/>
          <w:sz w:val="24"/>
          <w:u w:color="000000"/>
          <w:rtl/>
        </w:rPr>
      </w:pPr>
      <w:r w:rsidRPr="00EF2940">
        <w:rPr>
          <w:rFonts w:cs="Calibri"/>
          <w:sz w:val="24"/>
          <w:u w:color="000000"/>
          <w:rtl/>
        </w:rPr>
        <w:t xml:space="preserve">המעבדה </w:t>
      </w:r>
      <w:r>
        <w:rPr>
          <w:rFonts w:cs="Calibri" w:hint="cs"/>
          <w:sz w:val="24"/>
          <w:u w:color="000000"/>
          <w:rtl/>
        </w:rPr>
        <w:t xml:space="preserve">לשיקום פסיכולוגי </w:t>
      </w:r>
      <w:r w:rsidRPr="00EF2940">
        <w:rPr>
          <w:rFonts w:cs="Calibri"/>
          <w:sz w:val="24"/>
          <w:u w:color="000000"/>
          <w:rtl/>
        </w:rPr>
        <w:t>של פרופ' אילנית חסון אוחיון מזמינה סטודנטים וסטודנטיות להצטרף להתנסות מעשית במחקר במסגרת הקורס.</w:t>
      </w:r>
    </w:p>
    <w:p w14:paraId="07F42DD4" w14:textId="77777777" w:rsidR="00EF2940" w:rsidRDefault="00EF2940">
      <w:pPr>
        <w:bidi w:val="0"/>
        <w:spacing w:after="278"/>
        <w:ind w:right="61"/>
        <w:rPr>
          <w:rFonts w:cs="Calibri"/>
          <w:sz w:val="24"/>
          <w:u w:color="000000"/>
          <w:rtl/>
        </w:rPr>
      </w:pPr>
      <w:r w:rsidRPr="00EF2940">
        <w:rPr>
          <w:rFonts w:cs="Calibri"/>
          <w:sz w:val="24"/>
          <w:u w:color="000000"/>
          <w:rtl/>
        </w:rPr>
        <w:t>מחקרי המעבדה עוסקים בתהליכים הפסיכולוגיים והבין אישיים המלווים התמודדות עם מחלות כרוניות, מצבי טראומה, אובדן והפרעות נפשיות, מתוך מטרה להבין את הגורמים המקדמים הסתגלות, רווחה נפשית והחלמה. המחקרים משלבים גישות מתחומי הפסיכולוגיה הקלינית, הפסיכו אונקולוגיה והשיקום הפסיכיאטרי, ומשתמשים במגוון שיטות מחקר כמותיות ואיכותניות</w:t>
      </w:r>
      <w:r>
        <w:rPr>
          <w:rFonts w:cs="Calibri" w:hint="cs"/>
          <w:sz w:val="24"/>
          <w:u w:color="000000"/>
          <w:rtl/>
        </w:rPr>
        <w:t>.</w:t>
      </w:r>
    </w:p>
    <w:p w14:paraId="596EA01F" w14:textId="206CEBB7" w:rsidR="00EF2940" w:rsidRDefault="00EF2940" w:rsidP="00EF2940">
      <w:pPr>
        <w:spacing w:after="278"/>
        <w:ind w:right="61"/>
        <w:jc w:val="left"/>
        <w:rPr>
          <w:rFonts w:cs="Calibri"/>
          <w:b/>
          <w:bCs/>
          <w:sz w:val="24"/>
          <w:u w:color="000000"/>
          <w:rtl/>
        </w:rPr>
      </w:pPr>
      <w:r>
        <w:rPr>
          <w:rFonts w:cs="Calibri" w:hint="cs"/>
          <w:b/>
          <w:bCs/>
          <w:sz w:val="24"/>
          <w:u w:color="000000"/>
          <w:rtl/>
        </w:rPr>
        <w:t>פרויקטים פעילים:</w:t>
      </w:r>
    </w:p>
    <w:p w14:paraId="5C37BB27" w14:textId="2E6AA7F8" w:rsidR="00EF2940" w:rsidRPr="00EF2940" w:rsidRDefault="00EF2940" w:rsidP="00EF2940">
      <w:pPr>
        <w:pStyle w:val="ListParagraph"/>
        <w:numPr>
          <w:ilvl w:val="0"/>
          <w:numId w:val="9"/>
        </w:numPr>
        <w:spacing w:after="278"/>
        <w:ind w:left="670" w:right="61"/>
        <w:jc w:val="left"/>
      </w:pPr>
      <w:r w:rsidRPr="00EF2940">
        <w:rPr>
          <w:rFonts w:cs="Calibri" w:hint="cs"/>
          <w:sz w:val="16"/>
          <w:rtl/>
        </w:rPr>
        <w:t>התמודדות הורית עם מחלת הסרטן</w:t>
      </w:r>
    </w:p>
    <w:p w14:paraId="700AC1A3" w14:textId="77777777" w:rsidR="00EF2940" w:rsidRPr="00EF2940" w:rsidRDefault="00EF2940" w:rsidP="00EF2940">
      <w:pPr>
        <w:pStyle w:val="ListParagraph"/>
        <w:numPr>
          <w:ilvl w:val="0"/>
          <w:numId w:val="9"/>
        </w:numPr>
        <w:spacing w:after="278"/>
        <w:ind w:left="670" w:right="61"/>
        <w:jc w:val="left"/>
      </w:pPr>
      <w:r w:rsidRPr="00EF2940">
        <w:rPr>
          <w:rFonts w:cs="Calibri" w:hint="cs"/>
          <w:sz w:val="16"/>
          <w:rtl/>
        </w:rPr>
        <w:t>התמודדות זוגית בקרב זוגות אשר פונו מבתיהם בעקבות אירועי השביעי לאוקטובר</w:t>
      </w:r>
    </w:p>
    <w:p w14:paraId="08CADDA2" w14:textId="0EDA8CCC" w:rsidR="004C3DC2" w:rsidRDefault="00EF2940" w:rsidP="00EF2940">
      <w:pPr>
        <w:pStyle w:val="ListParagraph"/>
        <w:numPr>
          <w:ilvl w:val="0"/>
          <w:numId w:val="9"/>
        </w:numPr>
        <w:spacing w:after="278"/>
        <w:ind w:left="670" w:right="61"/>
        <w:jc w:val="left"/>
      </w:pPr>
      <w:r w:rsidRPr="00EF2940">
        <w:rPr>
          <w:rFonts w:cs="Calibri" w:hint="cs"/>
          <w:sz w:val="16"/>
          <w:rtl/>
        </w:rPr>
        <w:t>עמדות כלפי טיפול תרופתי והתמודדות משפחתית עם אשפוז פסיכיאטרי</w:t>
      </w:r>
      <w:r w:rsidRPr="00EF2940">
        <w:rPr>
          <w:rFonts w:cs="Calibri"/>
          <w:sz w:val="16"/>
        </w:rPr>
        <w:t xml:space="preserve"> </w:t>
      </w:r>
    </w:p>
    <w:p w14:paraId="5CB9ECEA" w14:textId="45D205FA" w:rsidR="00EF2940" w:rsidRPr="00EF2940" w:rsidRDefault="00EF2940" w:rsidP="00EF2940">
      <w:pPr>
        <w:spacing w:after="243"/>
        <w:ind w:left="-3" w:hanging="10"/>
        <w:jc w:val="left"/>
        <w:rPr>
          <w:rFonts w:cs="Calibri"/>
          <w:b/>
          <w:bCs/>
          <w:sz w:val="24"/>
          <w:rtl/>
          <w:lang w:bidi="he"/>
        </w:rPr>
      </w:pPr>
      <w:r w:rsidRPr="00EF2940">
        <w:rPr>
          <w:rFonts w:cs="Calibri" w:hint="cs"/>
          <w:b/>
          <w:bCs/>
          <w:sz w:val="24"/>
          <w:rtl/>
          <w:lang w:bidi="he"/>
        </w:rPr>
        <w:t>מה כוללת ההתנסות?</w:t>
      </w:r>
    </w:p>
    <w:p w14:paraId="7161FB2C" w14:textId="7A15CBD9" w:rsidR="00EF2940" w:rsidRPr="00EF2940" w:rsidRDefault="00EF2940" w:rsidP="00EF2940">
      <w:pPr>
        <w:spacing w:after="243"/>
        <w:ind w:left="-3" w:hanging="10"/>
        <w:jc w:val="left"/>
        <w:rPr>
          <w:rFonts w:cs="Calibri"/>
          <w:sz w:val="24"/>
          <w:rtl/>
          <w:lang w:bidi="he"/>
        </w:rPr>
      </w:pPr>
      <w:r w:rsidRPr="00EF2940">
        <w:rPr>
          <w:rFonts w:cs="Calibri"/>
          <w:sz w:val="24"/>
          <w:rtl/>
          <w:lang w:bidi="he"/>
        </w:rPr>
        <w:t>במהלך ההתנסות ישתלבו הסטודנטים בצוותי המחקר הפעילים במעבדה וייחשפו לשלבי העבודה השונים במחקר אקדמי, בהתאם לצורכי הפרויקט. בין היתר:</w:t>
      </w:r>
    </w:p>
    <w:p w14:paraId="780B501E" w14:textId="77777777" w:rsidR="00EF2940" w:rsidRPr="00EF2940" w:rsidRDefault="00EF2940" w:rsidP="00EF2940">
      <w:pPr>
        <w:pStyle w:val="ListParagraph"/>
        <w:numPr>
          <w:ilvl w:val="0"/>
          <w:numId w:val="5"/>
        </w:numPr>
        <w:spacing w:after="243"/>
        <w:jc w:val="left"/>
        <w:rPr>
          <w:rFonts w:cs="Calibri"/>
          <w:sz w:val="24"/>
          <w:rtl/>
          <w:lang w:bidi="he"/>
        </w:rPr>
      </w:pPr>
      <w:r w:rsidRPr="00EF2940">
        <w:rPr>
          <w:rFonts w:cs="Calibri"/>
          <w:sz w:val="24"/>
          <w:rtl/>
          <w:lang w:bidi="he"/>
        </w:rPr>
        <w:t>גיוס משתתפים.</w:t>
      </w:r>
    </w:p>
    <w:p w14:paraId="650D9851" w14:textId="77777777" w:rsidR="00EF2940" w:rsidRPr="00EF2940" w:rsidRDefault="00EF2940" w:rsidP="00EF2940">
      <w:pPr>
        <w:pStyle w:val="ListParagraph"/>
        <w:numPr>
          <w:ilvl w:val="0"/>
          <w:numId w:val="5"/>
        </w:numPr>
        <w:spacing w:after="243"/>
        <w:jc w:val="left"/>
        <w:rPr>
          <w:rFonts w:cs="Calibri"/>
          <w:sz w:val="24"/>
          <w:rtl/>
          <w:lang w:bidi="he"/>
        </w:rPr>
      </w:pPr>
      <w:r w:rsidRPr="00EF2940">
        <w:rPr>
          <w:rFonts w:cs="Calibri"/>
          <w:sz w:val="24"/>
          <w:rtl/>
          <w:lang w:bidi="he"/>
        </w:rPr>
        <w:t>איסוף נתונים.</w:t>
      </w:r>
    </w:p>
    <w:p w14:paraId="55993A36" w14:textId="77777777" w:rsidR="00EF2940" w:rsidRPr="00EF2940" w:rsidRDefault="00EF2940" w:rsidP="00EF2940">
      <w:pPr>
        <w:pStyle w:val="ListParagraph"/>
        <w:numPr>
          <w:ilvl w:val="0"/>
          <w:numId w:val="5"/>
        </w:numPr>
        <w:spacing w:after="243"/>
        <w:jc w:val="left"/>
        <w:rPr>
          <w:rFonts w:cs="Calibri"/>
          <w:sz w:val="24"/>
          <w:rtl/>
          <w:lang w:bidi="he"/>
        </w:rPr>
      </w:pPr>
      <w:r w:rsidRPr="00EF2940">
        <w:rPr>
          <w:rFonts w:cs="Calibri"/>
          <w:sz w:val="24"/>
          <w:rtl/>
          <w:lang w:bidi="he"/>
        </w:rPr>
        <w:t>קידוד נתונים איכותניים.</w:t>
      </w:r>
    </w:p>
    <w:p w14:paraId="725AFAD6" w14:textId="77777777" w:rsidR="00EF2940" w:rsidRPr="00EF2940" w:rsidRDefault="00EF2940" w:rsidP="00EF2940">
      <w:pPr>
        <w:pStyle w:val="ListParagraph"/>
        <w:numPr>
          <w:ilvl w:val="0"/>
          <w:numId w:val="5"/>
        </w:numPr>
        <w:spacing w:after="243"/>
        <w:jc w:val="left"/>
        <w:rPr>
          <w:rFonts w:cs="Calibri"/>
          <w:sz w:val="24"/>
          <w:rtl/>
          <w:lang w:bidi="he"/>
        </w:rPr>
      </w:pPr>
      <w:r w:rsidRPr="00EF2940">
        <w:rPr>
          <w:rFonts w:cs="Calibri"/>
          <w:sz w:val="24"/>
          <w:rtl/>
          <w:lang w:bidi="he"/>
        </w:rPr>
        <w:t>ניהול וארגון מאגרי נתונים.</w:t>
      </w:r>
    </w:p>
    <w:p w14:paraId="2755E00D" w14:textId="77777777" w:rsidR="00EF2940" w:rsidRPr="00EF2940" w:rsidRDefault="00EF2940" w:rsidP="00EF2940">
      <w:pPr>
        <w:pStyle w:val="ListParagraph"/>
        <w:numPr>
          <w:ilvl w:val="0"/>
          <w:numId w:val="5"/>
        </w:numPr>
        <w:spacing w:after="243"/>
        <w:jc w:val="left"/>
        <w:rPr>
          <w:rFonts w:cs="Calibri"/>
          <w:sz w:val="24"/>
          <w:rtl/>
          <w:lang w:bidi="he"/>
        </w:rPr>
      </w:pPr>
      <w:r w:rsidRPr="00EF2940">
        <w:rPr>
          <w:rFonts w:cs="Calibri"/>
          <w:sz w:val="24"/>
          <w:rtl/>
          <w:lang w:bidi="he"/>
        </w:rPr>
        <w:t>עבודה עם שאלונים וכלי מחקר.</w:t>
      </w:r>
    </w:p>
    <w:p w14:paraId="6AAD0A64" w14:textId="7C630D9E" w:rsidR="00EF2940" w:rsidRPr="00EF2940" w:rsidRDefault="00EF2940" w:rsidP="00EF2940">
      <w:pPr>
        <w:spacing w:after="243"/>
        <w:ind w:left="-3" w:hanging="10"/>
        <w:jc w:val="left"/>
        <w:rPr>
          <w:rFonts w:cs="Calibri"/>
          <w:b/>
          <w:bCs/>
          <w:sz w:val="24"/>
          <w:rtl/>
          <w:lang w:bidi="he"/>
        </w:rPr>
      </w:pPr>
      <w:r w:rsidRPr="00EF2940">
        <w:rPr>
          <w:rFonts w:cs="Calibri" w:hint="cs"/>
          <w:b/>
          <w:bCs/>
          <w:sz w:val="24"/>
          <w:rtl/>
          <w:lang w:bidi="he"/>
        </w:rPr>
        <w:t>דרישות:</w:t>
      </w:r>
    </w:p>
    <w:p w14:paraId="66C7F096" w14:textId="50EEF6CB" w:rsidR="00EF2940" w:rsidRPr="00EF2940" w:rsidRDefault="00EF2940" w:rsidP="00EF2940">
      <w:pPr>
        <w:pStyle w:val="ListParagraph"/>
        <w:numPr>
          <w:ilvl w:val="0"/>
          <w:numId w:val="6"/>
        </w:numPr>
        <w:spacing w:after="243"/>
        <w:jc w:val="left"/>
        <w:rPr>
          <w:rFonts w:cs="Calibri"/>
          <w:sz w:val="24"/>
          <w:rtl/>
          <w:lang w:bidi="he"/>
        </w:rPr>
      </w:pPr>
      <w:r w:rsidRPr="00EF2940">
        <w:rPr>
          <w:rFonts w:cs="Calibri" w:hint="cs"/>
          <w:sz w:val="24"/>
          <w:rtl/>
          <w:lang w:bidi="he"/>
        </w:rPr>
        <w:t xml:space="preserve">השתתפות בישיבות המחקר </w:t>
      </w:r>
    </w:p>
    <w:p w14:paraId="2F98F0F0" w14:textId="7B1DFC4A" w:rsidR="00EF2940" w:rsidRPr="00EF2940" w:rsidRDefault="00D62584" w:rsidP="00EF2940">
      <w:pPr>
        <w:pStyle w:val="ListParagraph"/>
        <w:numPr>
          <w:ilvl w:val="0"/>
          <w:numId w:val="6"/>
        </w:numPr>
        <w:spacing w:after="243"/>
        <w:jc w:val="left"/>
        <w:rPr>
          <w:rFonts w:cs="Calibri"/>
          <w:sz w:val="24"/>
          <w:rtl/>
          <w:lang w:bidi="he"/>
        </w:rPr>
      </w:pPr>
      <w:r>
        <w:rPr>
          <w:rFonts w:cs="Calibri" w:hint="cs"/>
          <w:sz w:val="24"/>
          <w:rtl/>
          <w:lang w:bidi="he"/>
        </w:rPr>
        <w:t xml:space="preserve">בממוצע 3 </w:t>
      </w:r>
      <w:r w:rsidR="00EF2940" w:rsidRPr="00EF2940">
        <w:rPr>
          <w:rFonts w:cs="Calibri" w:hint="cs"/>
          <w:sz w:val="24"/>
          <w:rtl/>
          <w:lang w:bidi="he"/>
        </w:rPr>
        <w:t>שעות שבועיות</w:t>
      </w:r>
      <w:r w:rsidR="00EF2940">
        <w:rPr>
          <w:rFonts w:cs="Calibri" w:hint="cs"/>
          <w:sz w:val="24"/>
          <w:rtl/>
          <w:lang w:bidi="he"/>
        </w:rPr>
        <w:t xml:space="preserve"> (</w:t>
      </w:r>
      <w:r>
        <w:rPr>
          <w:rFonts w:cs="Calibri" w:hint="cs"/>
          <w:sz w:val="24"/>
          <w:rtl/>
          <w:lang w:bidi="he"/>
        </w:rPr>
        <w:t xml:space="preserve">בין 0-6 שעות שבועיות, </w:t>
      </w:r>
      <w:r w:rsidR="00EF2940" w:rsidRPr="00EF2940">
        <w:rPr>
          <w:rFonts w:cs="Calibri"/>
          <w:sz w:val="24"/>
          <w:rtl/>
          <w:lang w:bidi="he"/>
        </w:rPr>
        <w:t>היקף ואופי המשימות ייקבעו בהתאם לפרויקט ולשלב שבו הוא נמצא</w:t>
      </w:r>
      <w:r w:rsidR="00EF2940">
        <w:rPr>
          <w:rFonts w:cs="Calibri" w:hint="cs"/>
          <w:sz w:val="24"/>
          <w:rtl/>
          <w:lang w:bidi="he"/>
        </w:rPr>
        <w:t>).</w:t>
      </w:r>
    </w:p>
    <w:p w14:paraId="5038F9A6" w14:textId="726173FB" w:rsidR="00EF2940" w:rsidRPr="00EF2940" w:rsidRDefault="00EF2940" w:rsidP="00EF2940">
      <w:pPr>
        <w:pStyle w:val="ListParagraph"/>
        <w:numPr>
          <w:ilvl w:val="0"/>
          <w:numId w:val="6"/>
        </w:numPr>
        <w:spacing w:after="243"/>
        <w:jc w:val="left"/>
        <w:rPr>
          <w:rFonts w:cs="Calibri"/>
          <w:sz w:val="24"/>
          <w:rtl/>
          <w:lang w:bidi="he"/>
        </w:rPr>
      </w:pPr>
      <w:r w:rsidRPr="00EF2940">
        <w:rPr>
          <w:rFonts w:cs="Calibri" w:hint="cs"/>
          <w:sz w:val="24"/>
          <w:rtl/>
          <w:lang w:bidi="he"/>
        </w:rPr>
        <w:t>אחריות, סדר וארגון</w:t>
      </w:r>
    </w:p>
    <w:p w14:paraId="05B2AC92" w14:textId="4864A1F6" w:rsidR="004C3DC2" w:rsidRDefault="00DD57F4" w:rsidP="00EF2940">
      <w:pPr>
        <w:spacing w:after="243"/>
        <w:ind w:left="-3" w:hanging="10"/>
        <w:jc w:val="left"/>
      </w:pPr>
      <w:r>
        <w:rPr>
          <w:rFonts w:cs="Calibri"/>
          <w:sz w:val="24"/>
          <w:rtl/>
        </w:rPr>
        <w:t xml:space="preserve">ההתנסות במעבדה תחשב כחלק מקורס התנסות מעשית במחקר, </w:t>
      </w:r>
      <w:r w:rsidR="00EF2940">
        <w:rPr>
          <w:rFonts w:cs="Calibri" w:hint="cs"/>
          <w:sz w:val="24"/>
          <w:rtl/>
        </w:rPr>
        <w:t xml:space="preserve">וניתן בסופה לקבל המלצה מחקרית לתארים מתקדמים. </w:t>
      </w:r>
      <w:r>
        <w:rPr>
          <w:rFonts w:cs="Calibri"/>
          <w:sz w:val="24"/>
          <w:rtl/>
        </w:rPr>
        <w:t xml:space="preserve"> </w:t>
      </w:r>
    </w:p>
    <w:p w14:paraId="3292FE15" w14:textId="734AD555" w:rsidR="004C3DC2" w:rsidRDefault="00EF2940">
      <w:pPr>
        <w:spacing w:after="243"/>
        <w:ind w:left="-3" w:hanging="10"/>
        <w:jc w:val="left"/>
      </w:pPr>
      <w:r>
        <w:rPr>
          <w:rFonts w:cs="Calibri" w:hint="cs"/>
          <w:sz w:val="24"/>
          <w:rtl/>
        </w:rPr>
        <w:t>למידע נוסף על המעבדה</w:t>
      </w:r>
      <w:r>
        <w:rPr>
          <w:rFonts w:cs="Calibri"/>
          <w:sz w:val="24"/>
          <w:rtl/>
        </w:rPr>
        <w:t xml:space="preserve">: </w:t>
      </w:r>
    </w:p>
    <w:p w14:paraId="4C2A4970" w14:textId="77777777" w:rsidR="004C3DC2" w:rsidRDefault="00DD57F4">
      <w:pPr>
        <w:bidi w:val="0"/>
        <w:spacing w:after="243"/>
        <w:ind w:right="3"/>
      </w:pPr>
      <w:r>
        <w:rPr>
          <w:rFonts w:cs="Calibri"/>
          <w:color w:val="0000FF"/>
          <w:sz w:val="24"/>
        </w:rPr>
        <w:t xml:space="preserve"> </w:t>
      </w:r>
      <w:hyperlink r:id="rId5">
        <w:r w:rsidR="004C3DC2">
          <w:rPr>
            <w:rFonts w:cs="Calibri"/>
            <w:color w:val="0000FF"/>
            <w:sz w:val="24"/>
          </w:rPr>
          <w:t xml:space="preserve"> </w:t>
        </w:r>
      </w:hyperlink>
      <w:hyperlink r:id="rId6">
        <w:r w:rsidR="004C3DC2">
          <w:rPr>
            <w:rFonts w:cs="Calibri"/>
            <w:color w:val="0563C1"/>
            <w:sz w:val="24"/>
            <w:u w:val="single" w:color="0563C1"/>
          </w:rPr>
          <w:t>/</w:t>
        </w:r>
      </w:hyperlink>
      <w:hyperlink r:id="rId7">
        <w:r w:rsidR="004C3DC2">
          <w:rPr>
            <w:rFonts w:cs="Calibri"/>
            <w:color w:val="0563C1"/>
            <w:sz w:val="24"/>
            <w:u w:val="single" w:color="0563C1"/>
          </w:rPr>
          <w:t>https://hasson</w:t>
        </w:r>
      </w:hyperlink>
      <w:hyperlink r:id="rId8">
        <w:r w:rsidR="004C3DC2">
          <w:rPr>
            <w:rFonts w:cs="Calibri"/>
            <w:color w:val="0563C1"/>
            <w:sz w:val="24"/>
            <w:u w:val="single" w:color="0563C1"/>
          </w:rPr>
          <w:t>-</w:t>
        </w:r>
      </w:hyperlink>
      <w:hyperlink r:id="rId9">
        <w:r w:rsidR="004C3DC2">
          <w:rPr>
            <w:rFonts w:cs="Calibri"/>
            <w:color w:val="0563C1"/>
            <w:sz w:val="24"/>
            <w:u w:val="single" w:color="0563C1"/>
          </w:rPr>
          <w:t>ohayon</w:t>
        </w:r>
      </w:hyperlink>
      <w:hyperlink r:id="rId10">
        <w:r w:rsidR="004C3DC2">
          <w:rPr>
            <w:rFonts w:cs="Calibri"/>
            <w:color w:val="0563C1"/>
            <w:sz w:val="24"/>
            <w:u w:val="single" w:color="0563C1"/>
          </w:rPr>
          <w:t>-</w:t>
        </w:r>
      </w:hyperlink>
      <w:hyperlink r:id="rId11">
        <w:r w:rsidR="004C3DC2">
          <w:rPr>
            <w:rFonts w:cs="Calibri"/>
            <w:color w:val="0563C1"/>
            <w:sz w:val="24"/>
            <w:u w:val="single" w:color="0563C1"/>
          </w:rPr>
          <w:t>psychology</w:t>
        </w:r>
      </w:hyperlink>
      <w:hyperlink r:id="rId12">
        <w:r w:rsidR="004C3DC2">
          <w:rPr>
            <w:rFonts w:cs="Calibri"/>
            <w:color w:val="0563C1"/>
            <w:sz w:val="24"/>
            <w:u w:val="single" w:color="0563C1"/>
          </w:rPr>
          <w:t>-</w:t>
        </w:r>
      </w:hyperlink>
      <w:hyperlink r:id="rId13">
        <w:r w:rsidR="004C3DC2">
          <w:rPr>
            <w:rFonts w:cs="Calibri"/>
            <w:color w:val="0563C1"/>
            <w:sz w:val="24"/>
            <w:u w:val="single" w:color="0563C1"/>
          </w:rPr>
          <w:t>biu.weebly.com</w:t>
        </w:r>
      </w:hyperlink>
    </w:p>
    <w:p w14:paraId="596A9C4C" w14:textId="058A8273" w:rsidR="004C3DC2" w:rsidRPr="00EF2940" w:rsidRDefault="00EF2940" w:rsidP="00EF2940">
      <w:pPr>
        <w:spacing w:after="243"/>
        <w:ind w:right="91"/>
        <w:jc w:val="left"/>
        <w:rPr>
          <w:rFonts w:cs="Calibri"/>
          <w:b/>
          <w:bCs/>
          <w:sz w:val="24"/>
          <w:lang w:bidi="he"/>
        </w:rPr>
      </w:pPr>
      <w:r w:rsidRPr="00EF2940">
        <w:rPr>
          <w:rFonts w:cs="Calibri" w:hint="cs"/>
          <w:b/>
          <w:bCs/>
          <w:sz w:val="24"/>
          <w:rtl/>
          <w:lang w:bidi="he"/>
        </w:rPr>
        <w:t>להגשת מ</w:t>
      </w:r>
      <w:r w:rsidRPr="00EF2940">
        <w:rPr>
          <w:rFonts w:cs="Calibri"/>
          <w:b/>
          <w:bCs/>
          <w:sz w:val="24"/>
          <w:rtl/>
          <w:lang w:bidi="he"/>
        </w:rPr>
        <w:t>ועמדות, אנא מלאו את טופס ההתעניינות המצורף. מועמדים מתאימים יוזמנו לראיון קצר</w:t>
      </w:r>
      <w:r w:rsidRPr="00EF2940">
        <w:rPr>
          <w:rFonts w:cs="Calibri"/>
          <w:b/>
          <w:bCs/>
          <w:sz w:val="24"/>
          <w:lang w:bidi="he"/>
        </w:rPr>
        <w:t>.</w:t>
      </w:r>
    </w:p>
    <w:p w14:paraId="5B16E439" w14:textId="4224D369" w:rsidR="004C3DC2" w:rsidRDefault="00DD57F4" w:rsidP="00EF2940">
      <w:pPr>
        <w:spacing w:after="0"/>
        <w:ind w:left="-3" w:hanging="10"/>
        <w:jc w:val="center"/>
      </w:pPr>
      <w:r w:rsidRPr="00EF2940">
        <w:rPr>
          <w:rFonts w:cs="Calibri"/>
          <w:b/>
          <w:bCs/>
          <w:sz w:val="24"/>
          <w:rtl/>
        </w:rPr>
        <w:t xml:space="preserve">לפרטים נוספים ניתן לפנות לרכזת המעבדה מרב </w:t>
      </w:r>
      <w:proofErr w:type="spellStart"/>
      <w:r w:rsidRPr="00EF2940">
        <w:rPr>
          <w:rFonts w:cs="Calibri"/>
          <w:b/>
          <w:bCs/>
          <w:sz w:val="24"/>
          <w:rtl/>
        </w:rPr>
        <w:t>רוננה</w:t>
      </w:r>
      <w:proofErr w:type="spellEnd"/>
      <w:r w:rsidRPr="00EF2940">
        <w:rPr>
          <w:rFonts w:ascii="Arial" w:eastAsia="Arial" w:hAnsi="Arial" w:cs="Arial"/>
          <w:b/>
          <w:bCs/>
          <w:szCs w:val="22"/>
          <w:rtl/>
        </w:rPr>
        <w:t xml:space="preserve"> </w:t>
      </w:r>
      <w:r>
        <w:rPr>
          <w:rFonts w:ascii="Arial" w:eastAsia="Arial" w:hAnsi="Arial" w:cs="Arial"/>
          <w:szCs w:val="22"/>
          <w:rtl/>
        </w:rPr>
        <w:t xml:space="preserve">: </w:t>
      </w:r>
      <w:r>
        <w:rPr>
          <w:rFonts w:cs="Calibri"/>
          <w:color w:val="0563C1"/>
          <w:u w:val="single" w:color="0563C1"/>
        </w:rPr>
        <w:t>merav.ronena@gmail.com</w:t>
      </w:r>
    </w:p>
    <w:p w14:paraId="7E9BF8CC" w14:textId="676047C0" w:rsidR="004C3DC2" w:rsidRDefault="00DD57F4" w:rsidP="00EF2940">
      <w:pPr>
        <w:bidi w:val="0"/>
        <w:spacing w:after="155"/>
        <w:ind w:right="83"/>
      </w:pPr>
      <w:r>
        <w:rPr>
          <w:rFonts w:cs="Calibri"/>
        </w:rPr>
        <w:t xml:space="preserve"> </w:t>
      </w:r>
      <w:r>
        <w:rPr>
          <w:rFonts w:ascii="Arial" w:eastAsia="Arial" w:hAnsi="Arial" w:cs="Arial"/>
        </w:rPr>
        <w:t xml:space="preserve">   </w:t>
      </w:r>
    </w:p>
    <w:p w14:paraId="40A49781" w14:textId="40070875" w:rsidR="004C3DC2" w:rsidRDefault="00DD57F4">
      <w:pPr>
        <w:spacing w:after="0"/>
        <w:ind w:left="122"/>
        <w:jc w:val="center"/>
      </w:pPr>
      <w:r>
        <w:rPr>
          <w:rFonts w:cs="Calibri"/>
          <w:b/>
          <w:bCs/>
          <w:sz w:val="24"/>
          <w:rtl/>
        </w:rPr>
        <w:lastRenderedPageBreak/>
        <w:t xml:space="preserve">התנסות בעבודה מחקרית  </w:t>
      </w:r>
      <w:r w:rsidR="00EF2940">
        <w:rPr>
          <w:rFonts w:cs="Calibri" w:hint="cs"/>
          <w:b/>
          <w:bCs/>
          <w:sz w:val="24"/>
          <w:rtl/>
        </w:rPr>
        <w:t>- דף הגשת מועמדות</w:t>
      </w:r>
    </w:p>
    <w:p w14:paraId="05551133" w14:textId="77777777" w:rsidR="004C3DC2" w:rsidRDefault="00DD57F4">
      <w:pPr>
        <w:bidi w:val="0"/>
        <w:spacing w:after="0"/>
        <w:ind w:right="93"/>
      </w:pPr>
      <w:r>
        <w:rPr>
          <w:rFonts w:cs="Calibri"/>
          <w:b/>
          <w:sz w:val="24"/>
        </w:rPr>
        <w:t xml:space="preserve"> </w:t>
      </w:r>
    </w:p>
    <w:p w14:paraId="22906C45" w14:textId="4ABB3CA0" w:rsidR="004C3DC2" w:rsidRDefault="00EF2940" w:rsidP="00EF2940">
      <w:pPr>
        <w:tabs>
          <w:tab w:val="center" w:pos="723"/>
          <w:tab w:val="center" w:pos="1444"/>
          <w:tab w:val="center" w:pos="2164"/>
          <w:tab w:val="center" w:pos="1727"/>
          <w:tab w:val="center" w:pos="3026"/>
        </w:tabs>
        <w:spacing w:after="0"/>
        <w:ind w:left="-13"/>
        <w:jc w:val="left"/>
      </w:pPr>
      <w:r>
        <w:rPr>
          <w:rFonts w:cs="Calibri" w:hint="cs"/>
          <w:sz w:val="24"/>
          <w:rtl/>
        </w:rPr>
        <w:t xml:space="preserve"> </w:t>
      </w:r>
      <w:r>
        <w:rPr>
          <w:rFonts w:cs="Calibri"/>
          <w:sz w:val="24"/>
          <w:rtl/>
        </w:rPr>
        <w:t>שם:</w:t>
      </w:r>
      <w:r>
        <w:rPr>
          <w:rFonts w:cs="Calibri" w:hint="cs"/>
          <w:sz w:val="24"/>
          <w:rtl/>
        </w:rPr>
        <w:t xml:space="preserve">    _____________________</w:t>
      </w:r>
      <w:r>
        <w:rPr>
          <w:rFonts w:cs="Calibri"/>
          <w:sz w:val="24"/>
          <w:rtl/>
        </w:rPr>
        <w:t xml:space="preserve"> </w:t>
      </w:r>
      <w:r>
        <w:rPr>
          <w:rFonts w:cs="Calibri"/>
          <w:sz w:val="24"/>
          <w:rtl/>
        </w:rPr>
        <w:tab/>
      </w:r>
      <w:r>
        <w:rPr>
          <w:rFonts w:cs="Calibri"/>
          <w:sz w:val="24"/>
          <w:rtl/>
        </w:rPr>
        <w:tab/>
        <w:t xml:space="preserve">  ת.ז. :  </w:t>
      </w:r>
      <w:r>
        <w:rPr>
          <w:rFonts w:cs="Calibri"/>
          <w:sz w:val="24"/>
          <w:rtl/>
        </w:rPr>
        <w:tab/>
      </w:r>
      <w:r>
        <w:rPr>
          <w:rFonts w:cs="Calibri" w:hint="cs"/>
          <w:sz w:val="24"/>
          <w:rtl/>
        </w:rPr>
        <w:t>________________________</w:t>
      </w:r>
      <w:r>
        <w:rPr>
          <w:rFonts w:cs="Calibri"/>
          <w:sz w:val="24"/>
          <w:rtl/>
        </w:rPr>
        <w:t xml:space="preserve">  </w:t>
      </w:r>
      <w:r>
        <w:rPr>
          <w:rFonts w:cs="Calibri"/>
          <w:sz w:val="24"/>
          <w:rtl/>
        </w:rPr>
        <w:tab/>
        <w:t xml:space="preserve"> </w:t>
      </w:r>
      <w:r>
        <w:rPr>
          <w:rFonts w:cs="Calibri"/>
          <w:sz w:val="24"/>
          <w:rtl/>
        </w:rPr>
        <w:tab/>
        <w:t xml:space="preserve">  </w:t>
      </w:r>
    </w:p>
    <w:p w14:paraId="38FCC78D" w14:textId="11A17E21" w:rsidR="004C3DC2" w:rsidRDefault="00DD57F4" w:rsidP="00EF2940">
      <w:pPr>
        <w:tabs>
          <w:tab w:val="center" w:pos="1444"/>
          <w:tab w:val="center" w:pos="2164"/>
          <w:tab w:val="center" w:pos="3026"/>
        </w:tabs>
        <w:spacing w:after="128"/>
        <w:ind w:left="-13"/>
        <w:jc w:val="left"/>
      </w:pPr>
      <w:r>
        <w:rPr>
          <w:rFonts w:cs="Calibri"/>
          <w:sz w:val="24"/>
          <w:rtl/>
        </w:rPr>
        <w:t xml:space="preserve">טלפון: </w:t>
      </w:r>
      <w:r w:rsidR="00EF2940">
        <w:rPr>
          <w:rFonts w:cs="Calibri" w:hint="cs"/>
          <w:sz w:val="24"/>
          <w:rtl/>
        </w:rPr>
        <w:t xml:space="preserve">  </w:t>
      </w:r>
      <w:r>
        <w:rPr>
          <w:rFonts w:cs="Calibri"/>
          <w:sz w:val="24"/>
          <w:u w:val="single" w:color="000000"/>
          <w:rtl/>
        </w:rPr>
        <w:t xml:space="preserve"> </w:t>
      </w:r>
      <w:r>
        <w:rPr>
          <w:rFonts w:cs="Calibri"/>
          <w:sz w:val="24"/>
          <w:u w:val="single" w:color="000000"/>
          <w:rtl/>
        </w:rPr>
        <w:tab/>
        <w:t xml:space="preserve"> </w:t>
      </w:r>
      <w:r>
        <w:rPr>
          <w:rFonts w:cs="Calibri"/>
          <w:sz w:val="24"/>
          <w:u w:val="single" w:color="000000"/>
          <w:rtl/>
        </w:rPr>
        <w:tab/>
        <w:t xml:space="preserve"> </w:t>
      </w:r>
      <w:r>
        <w:rPr>
          <w:rFonts w:cs="Calibri"/>
          <w:sz w:val="24"/>
          <w:u w:val="single" w:color="000000"/>
          <w:rtl/>
        </w:rPr>
        <w:tab/>
        <w:t xml:space="preserve"> </w:t>
      </w:r>
      <w:r>
        <w:rPr>
          <w:rFonts w:cs="Calibri"/>
          <w:sz w:val="24"/>
          <w:rtl/>
        </w:rPr>
        <w:t xml:space="preserve"> </w:t>
      </w:r>
      <w:r w:rsidR="00EF2940">
        <w:rPr>
          <w:rFonts w:hint="cs"/>
          <w:rtl/>
        </w:rPr>
        <w:t xml:space="preserve">        </w:t>
      </w:r>
      <w:r>
        <w:tab/>
      </w:r>
      <w:r>
        <w:rPr>
          <w:rFonts w:cs="Calibri"/>
          <w:sz w:val="24"/>
        </w:rPr>
        <w:t xml:space="preserve">: </w:t>
      </w:r>
      <w:proofErr w:type="spellStart"/>
      <w:r>
        <w:rPr>
          <w:rFonts w:cs="Calibri"/>
          <w:sz w:val="24"/>
        </w:rPr>
        <w:t>Email</w:t>
      </w:r>
      <w:proofErr w:type="spellEnd"/>
      <w:r w:rsidR="00EF2940">
        <w:rPr>
          <w:rFonts w:cs="Calibri" w:hint="cs"/>
          <w:sz w:val="24"/>
          <w:rtl/>
        </w:rPr>
        <w:t xml:space="preserve"> ________________________</w:t>
      </w:r>
    </w:p>
    <w:p w14:paraId="5480434A" w14:textId="77777777" w:rsidR="004C3DC2" w:rsidRDefault="00DD57F4">
      <w:pPr>
        <w:bidi w:val="0"/>
        <w:spacing w:after="164"/>
        <w:ind w:right="54"/>
      </w:pPr>
      <w:r>
        <w:rPr>
          <w:rFonts w:cs="Calibri"/>
          <w:sz w:val="14"/>
        </w:rPr>
        <w:t xml:space="preserve"> </w:t>
      </w:r>
    </w:p>
    <w:p w14:paraId="57A24A45" w14:textId="77777777" w:rsidR="004C3DC2" w:rsidRDefault="00DD57F4">
      <w:pPr>
        <w:ind w:left="-3" w:hanging="10"/>
        <w:jc w:val="left"/>
      </w:pPr>
      <w:r>
        <w:rPr>
          <w:rFonts w:cs="Calibri"/>
          <w:sz w:val="24"/>
          <w:rtl/>
        </w:rPr>
        <w:t xml:space="preserve">אנא ענה/י בקצר ה על השאלו ת הבאו ת: </w:t>
      </w:r>
    </w:p>
    <w:p w14:paraId="0808117C" w14:textId="69B3CCC7" w:rsidR="004C3DC2" w:rsidRDefault="00DD57F4" w:rsidP="00EF2940">
      <w:pPr>
        <w:numPr>
          <w:ilvl w:val="0"/>
          <w:numId w:val="2"/>
        </w:numPr>
        <w:spacing w:after="128"/>
        <w:ind w:left="245" w:hanging="284"/>
        <w:jc w:val="left"/>
      </w:pPr>
      <w:r>
        <w:rPr>
          <w:rFonts w:cs="Calibri"/>
          <w:sz w:val="24"/>
          <w:rtl/>
        </w:rPr>
        <w:t xml:space="preserve">קורות חיים </w:t>
      </w:r>
      <w:r w:rsidR="00EF2940">
        <w:rPr>
          <w:rFonts w:cs="Calibri" w:hint="cs"/>
          <w:sz w:val="24"/>
          <w:rtl/>
        </w:rPr>
        <w:t>וניסיון רלוונטי (בקצרה)</w:t>
      </w:r>
    </w:p>
    <w:p w14:paraId="35D97C51" w14:textId="7B4264BE" w:rsidR="00EF2940" w:rsidRDefault="00EF2940" w:rsidP="00EF2940">
      <w:pPr>
        <w:bidi w:val="0"/>
        <w:spacing w:after="0" w:line="360" w:lineRule="auto"/>
        <w:ind w:left="284"/>
        <w:jc w:val="left"/>
      </w:pPr>
      <w:r w:rsidRPr="00EF2940">
        <w:rPr>
          <w:rFonts w:cs="Calibri" w:hint="cs"/>
          <w:sz w:val="24"/>
          <w:rtl/>
        </w:rPr>
        <w:t>_____________________________________________________________________________________________________________________________________</w:t>
      </w:r>
      <w:r w:rsidRPr="00EF2940">
        <w:rPr>
          <w:rFonts w:cs="Calibri"/>
          <w:sz w:val="24"/>
        </w:rPr>
        <w:t>______________________________________________________________</w:t>
      </w:r>
      <w:r>
        <w:rPr>
          <w:rFonts w:cs="Calibri" w:hint="cs"/>
          <w:sz w:val="24"/>
          <w:rtl/>
        </w:rPr>
        <w:t>___</w:t>
      </w:r>
    </w:p>
    <w:p w14:paraId="1FF6D139" w14:textId="5A4D234F" w:rsidR="00EF2940" w:rsidRDefault="00EF2940" w:rsidP="00EF2940">
      <w:pPr>
        <w:bidi w:val="0"/>
        <w:spacing w:after="0" w:line="360" w:lineRule="auto"/>
        <w:ind w:left="284"/>
        <w:jc w:val="left"/>
      </w:pPr>
      <w:r w:rsidRPr="00EF2940">
        <w:rPr>
          <w:rFonts w:cs="Calibri" w:hint="cs"/>
          <w:sz w:val="24"/>
          <w:rtl/>
        </w:rPr>
        <w:t>____________________________________________________________________________________________________________________________________</w:t>
      </w:r>
      <w:r w:rsidRPr="00EF2940">
        <w:rPr>
          <w:rFonts w:cs="Calibri"/>
          <w:sz w:val="24"/>
        </w:rPr>
        <w:t>______________________________________________________________</w:t>
      </w:r>
      <w:r>
        <w:rPr>
          <w:rFonts w:cs="Calibri" w:hint="cs"/>
          <w:sz w:val="24"/>
          <w:rtl/>
        </w:rPr>
        <w:t>____</w:t>
      </w:r>
    </w:p>
    <w:p w14:paraId="01971A19" w14:textId="2C0ACFFA" w:rsidR="004C3DC2" w:rsidRDefault="00DD57F4" w:rsidP="00EF2940">
      <w:pPr>
        <w:bidi w:val="0"/>
        <w:spacing w:after="0" w:line="360" w:lineRule="auto"/>
        <w:ind w:left="104" w:right="-11" w:hanging="10"/>
        <w:jc w:val="left"/>
      </w:pPr>
      <w:r>
        <w:rPr>
          <w:rFonts w:cs="Calibri"/>
          <w:sz w:val="24"/>
        </w:rPr>
        <w:t xml:space="preserve"> </w:t>
      </w:r>
    </w:p>
    <w:p w14:paraId="1CD0DE91" w14:textId="4554949B" w:rsidR="004C3DC2" w:rsidRDefault="00DD57F4" w:rsidP="00EF2940">
      <w:pPr>
        <w:pStyle w:val="ListParagraph"/>
        <w:numPr>
          <w:ilvl w:val="0"/>
          <w:numId w:val="2"/>
        </w:numPr>
        <w:spacing w:after="128"/>
        <w:ind w:left="245" w:hanging="283"/>
        <w:jc w:val="left"/>
      </w:pPr>
      <w:r w:rsidRPr="00EF2940">
        <w:rPr>
          <w:rFonts w:cs="Calibri"/>
          <w:sz w:val="24"/>
          <w:rtl/>
        </w:rPr>
        <w:t>תחומי מחקר המעניינים אותך בפסיכולוגיה</w:t>
      </w:r>
      <w:r w:rsidRPr="00EF2940">
        <w:rPr>
          <w:rFonts w:ascii="Times New Roman" w:eastAsia="Times New Roman" w:hAnsi="Times New Roman"/>
          <w:sz w:val="24"/>
          <w:rtl/>
        </w:rPr>
        <w:t xml:space="preserve"> </w:t>
      </w:r>
    </w:p>
    <w:p w14:paraId="13F71DF9" w14:textId="77777777" w:rsidR="004C3DC2" w:rsidRDefault="00DD57F4">
      <w:pPr>
        <w:bidi w:val="0"/>
        <w:spacing w:after="123"/>
        <w:ind w:left="264" w:right="-11" w:hanging="10"/>
        <w:jc w:val="left"/>
      </w:pPr>
      <w:r>
        <w:rPr>
          <w:rFonts w:cs="Calibri"/>
          <w:sz w:val="24"/>
        </w:rPr>
        <w:t xml:space="preserve"> _________________________________________________________________</w:t>
      </w:r>
    </w:p>
    <w:p w14:paraId="0A458867" w14:textId="77777777" w:rsidR="004C3DC2" w:rsidRDefault="00DD57F4">
      <w:pPr>
        <w:bidi w:val="0"/>
        <w:spacing w:after="123"/>
        <w:ind w:left="264" w:right="-11" w:hanging="10"/>
        <w:jc w:val="left"/>
      </w:pPr>
      <w:r>
        <w:rPr>
          <w:rFonts w:cs="Calibri"/>
          <w:sz w:val="24"/>
        </w:rPr>
        <w:t xml:space="preserve"> _________________________________________________________________</w:t>
      </w:r>
    </w:p>
    <w:p w14:paraId="3517C000" w14:textId="1F9D87F0" w:rsidR="004C3DC2" w:rsidRDefault="00DD57F4" w:rsidP="00EF2940">
      <w:pPr>
        <w:bidi w:val="0"/>
        <w:spacing w:after="123"/>
        <w:ind w:left="264" w:right="-11" w:hanging="10"/>
        <w:jc w:val="left"/>
      </w:pPr>
      <w:r>
        <w:rPr>
          <w:rFonts w:cs="Calibri"/>
          <w:sz w:val="24"/>
        </w:rPr>
        <w:t xml:space="preserve"> _________________________________________________________________</w:t>
      </w:r>
    </w:p>
    <w:p w14:paraId="6B2DA0FE" w14:textId="148037DE" w:rsidR="004C3DC2" w:rsidRDefault="00DD57F4" w:rsidP="00EF2940">
      <w:pPr>
        <w:numPr>
          <w:ilvl w:val="0"/>
          <w:numId w:val="2"/>
        </w:numPr>
        <w:spacing w:after="128"/>
        <w:ind w:left="245" w:hanging="283"/>
        <w:jc w:val="left"/>
      </w:pPr>
      <w:r>
        <w:rPr>
          <w:rFonts w:cs="Calibri"/>
          <w:sz w:val="24"/>
          <w:rtl/>
        </w:rPr>
        <w:t xml:space="preserve">ידע באנגלית </w:t>
      </w:r>
      <w:r w:rsidR="00EF2940">
        <w:rPr>
          <w:rFonts w:cs="Calibri" w:hint="cs"/>
          <w:sz w:val="24"/>
          <w:rtl/>
        </w:rPr>
        <w:t>:</w:t>
      </w:r>
      <w:r>
        <w:rPr>
          <w:rFonts w:cs="Calibri"/>
          <w:sz w:val="24"/>
          <w:rtl/>
        </w:rPr>
        <w:t xml:space="preserve"> </w:t>
      </w:r>
      <w:r w:rsidR="00EF2940">
        <w:rPr>
          <w:rFonts w:cs="Calibri" w:hint="cs"/>
          <w:sz w:val="24"/>
          <w:rtl/>
        </w:rPr>
        <w:t>(הקיפו בעיגול)</w:t>
      </w:r>
    </w:p>
    <w:p w14:paraId="50862DED" w14:textId="3C87DF80" w:rsidR="004C3DC2" w:rsidRDefault="00DD57F4" w:rsidP="00EF2940">
      <w:pPr>
        <w:spacing w:after="0" w:line="360" w:lineRule="auto"/>
        <w:ind w:left="-4" w:right="142" w:hanging="10"/>
        <w:jc w:val="center"/>
      </w:pPr>
      <w:r>
        <w:rPr>
          <w:rFonts w:cs="Calibri"/>
          <w:b/>
          <w:bCs/>
          <w:sz w:val="24"/>
          <w:rtl/>
        </w:rPr>
        <w:t>קריא</w:t>
      </w:r>
      <w:r w:rsidR="00EF2940">
        <w:rPr>
          <w:rFonts w:cs="Calibri" w:hint="cs"/>
          <w:b/>
          <w:bCs/>
          <w:sz w:val="24"/>
          <w:rtl/>
        </w:rPr>
        <w:t xml:space="preserve">ה: </w:t>
      </w:r>
      <w:r>
        <w:rPr>
          <w:rFonts w:cs="Calibri"/>
          <w:b/>
          <w:bCs/>
          <w:sz w:val="24"/>
          <w:rtl/>
        </w:rPr>
        <w:t xml:space="preserve"> </w:t>
      </w:r>
      <w:r>
        <w:rPr>
          <w:rFonts w:cs="Calibri"/>
          <w:sz w:val="24"/>
          <w:rtl/>
        </w:rPr>
        <w:t>חלש</w:t>
      </w:r>
      <w:r w:rsidR="00EF2940">
        <w:rPr>
          <w:rFonts w:cs="Calibri" w:hint="cs"/>
          <w:sz w:val="24"/>
          <w:rtl/>
        </w:rPr>
        <w:t xml:space="preserve">    </w:t>
      </w:r>
      <w:r>
        <w:rPr>
          <w:rFonts w:cs="Calibri"/>
          <w:sz w:val="24"/>
          <w:rtl/>
        </w:rPr>
        <w:t xml:space="preserve"> בינוני</w:t>
      </w:r>
      <w:r w:rsidR="00EF2940">
        <w:rPr>
          <w:rFonts w:cs="Calibri" w:hint="cs"/>
          <w:sz w:val="24"/>
          <w:rtl/>
        </w:rPr>
        <w:t xml:space="preserve">     </w:t>
      </w:r>
      <w:r>
        <w:rPr>
          <w:rFonts w:cs="Calibri"/>
          <w:sz w:val="24"/>
          <w:rtl/>
        </w:rPr>
        <w:t xml:space="preserve"> טוב </w:t>
      </w:r>
      <w:r w:rsidR="00EF2940">
        <w:rPr>
          <w:rFonts w:cs="Calibri" w:hint="cs"/>
          <w:sz w:val="24"/>
          <w:rtl/>
        </w:rPr>
        <w:t xml:space="preserve">    </w:t>
      </w:r>
      <w:r w:rsidR="00EF2940">
        <w:rPr>
          <w:rFonts w:cs="Calibri"/>
          <w:sz w:val="24"/>
          <w:rtl/>
        </w:rPr>
        <w:t xml:space="preserve">מצוין </w:t>
      </w:r>
      <w:r w:rsidR="00EF2940">
        <w:rPr>
          <w:rFonts w:cs="Calibri" w:hint="cs"/>
          <w:sz w:val="24"/>
          <w:rtl/>
        </w:rPr>
        <w:t xml:space="preserve">       </w:t>
      </w:r>
      <w:r>
        <w:rPr>
          <w:rFonts w:cs="Calibri"/>
          <w:b/>
          <w:bCs/>
          <w:sz w:val="24"/>
          <w:rtl/>
        </w:rPr>
        <w:t>כתיבה</w:t>
      </w:r>
      <w:r w:rsidR="00EF2940">
        <w:rPr>
          <w:rFonts w:cs="Calibri" w:hint="cs"/>
          <w:b/>
          <w:bCs/>
          <w:sz w:val="24"/>
          <w:rtl/>
        </w:rPr>
        <w:t>:</w:t>
      </w:r>
      <w:r w:rsidR="00EF2940">
        <w:rPr>
          <w:rFonts w:cs="Calibri"/>
          <w:b/>
          <w:bCs/>
          <w:sz w:val="24"/>
          <w:lang w:val="en-US"/>
        </w:rPr>
        <w:t xml:space="preserve"> </w:t>
      </w:r>
      <w:r>
        <w:rPr>
          <w:rFonts w:cs="Calibri"/>
          <w:sz w:val="24"/>
          <w:rtl/>
        </w:rPr>
        <w:t xml:space="preserve">חלש </w:t>
      </w:r>
      <w:r w:rsidR="00EF2940">
        <w:rPr>
          <w:rFonts w:cs="Calibri" w:hint="cs"/>
          <w:sz w:val="24"/>
          <w:rtl/>
        </w:rPr>
        <w:t xml:space="preserve">     </w:t>
      </w:r>
      <w:r>
        <w:rPr>
          <w:rFonts w:cs="Calibri"/>
          <w:sz w:val="24"/>
          <w:rtl/>
        </w:rPr>
        <w:t>בינוני</w:t>
      </w:r>
      <w:r w:rsidR="00EF2940">
        <w:rPr>
          <w:rFonts w:cs="Calibri" w:hint="cs"/>
          <w:sz w:val="24"/>
          <w:rtl/>
        </w:rPr>
        <w:t xml:space="preserve">    </w:t>
      </w:r>
      <w:r>
        <w:rPr>
          <w:rFonts w:cs="Calibri"/>
          <w:sz w:val="24"/>
          <w:rtl/>
        </w:rPr>
        <w:t xml:space="preserve"> טוב </w:t>
      </w:r>
      <w:r w:rsidR="00EF2940">
        <w:rPr>
          <w:rFonts w:cs="Calibri" w:hint="cs"/>
          <w:sz w:val="24"/>
          <w:rtl/>
        </w:rPr>
        <w:t xml:space="preserve">     </w:t>
      </w:r>
      <w:r>
        <w:rPr>
          <w:rFonts w:cs="Calibri"/>
          <w:sz w:val="24"/>
          <w:rtl/>
        </w:rPr>
        <w:t xml:space="preserve">מצוין  </w:t>
      </w:r>
      <w:r w:rsidR="00EF2940">
        <w:rPr>
          <w:rFonts w:cs="Calibri"/>
          <w:sz w:val="24"/>
          <w:rtl/>
        </w:rPr>
        <w:br/>
      </w:r>
      <w:r>
        <w:rPr>
          <w:rFonts w:cs="Calibri"/>
          <w:b/>
          <w:bCs/>
          <w:sz w:val="24"/>
          <w:rtl/>
        </w:rPr>
        <w:t>דיבור</w:t>
      </w:r>
      <w:r w:rsidR="00EF2940">
        <w:rPr>
          <w:rFonts w:cs="Calibri" w:hint="cs"/>
          <w:b/>
          <w:bCs/>
          <w:sz w:val="24"/>
          <w:rtl/>
        </w:rPr>
        <w:t xml:space="preserve">: </w:t>
      </w:r>
      <w:r>
        <w:rPr>
          <w:rFonts w:cs="Calibri"/>
          <w:b/>
          <w:bCs/>
          <w:sz w:val="24"/>
          <w:rtl/>
        </w:rPr>
        <w:t xml:space="preserve"> </w:t>
      </w:r>
      <w:r>
        <w:rPr>
          <w:rFonts w:cs="Calibri"/>
          <w:sz w:val="24"/>
          <w:rtl/>
        </w:rPr>
        <w:t>חלש</w:t>
      </w:r>
      <w:r w:rsidR="00EF2940">
        <w:rPr>
          <w:rFonts w:cs="Calibri" w:hint="cs"/>
          <w:sz w:val="24"/>
          <w:rtl/>
        </w:rPr>
        <w:t xml:space="preserve">     </w:t>
      </w:r>
      <w:r>
        <w:rPr>
          <w:rFonts w:cs="Calibri"/>
          <w:sz w:val="24"/>
          <w:rtl/>
        </w:rPr>
        <w:t xml:space="preserve"> בינוני</w:t>
      </w:r>
      <w:r w:rsidR="00EF2940">
        <w:rPr>
          <w:rFonts w:cs="Calibri" w:hint="cs"/>
          <w:sz w:val="24"/>
          <w:rtl/>
        </w:rPr>
        <w:t xml:space="preserve">     </w:t>
      </w:r>
      <w:r>
        <w:rPr>
          <w:rFonts w:cs="Calibri"/>
          <w:sz w:val="24"/>
          <w:rtl/>
        </w:rPr>
        <w:t xml:space="preserve"> טוב</w:t>
      </w:r>
      <w:r w:rsidR="00EF2940">
        <w:rPr>
          <w:rFonts w:cs="Calibri" w:hint="cs"/>
          <w:sz w:val="24"/>
          <w:rtl/>
        </w:rPr>
        <w:t xml:space="preserve">     </w:t>
      </w:r>
      <w:r>
        <w:rPr>
          <w:rFonts w:cs="Calibri"/>
          <w:sz w:val="24"/>
          <w:rtl/>
        </w:rPr>
        <w:t xml:space="preserve"> מצוין</w:t>
      </w:r>
    </w:p>
    <w:p w14:paraId="469CCE77" w14:textId="77777777" w:rsidR="004C3DC2" w:rsidRDefault="00DD57F4">
      <w:pPr>
        <w:bidi w:val="0"/>
        <w:spacing w:after="203"/>
        <w:ind w:right="54"/>
      </w:pPr>
      <w:r>
        <w:rPr>
          <w:rFonts w:cs="Calibri"/>
          <w:sz w:val="14"/>
        </w:rPr>
        <w:t xml:space="preserve"> </w:t>
      </w:r>
    </w:p>
    <w:p w14:paraId="08A97E41" w14:textId="77777777" w:rsidR="004C3DC2" w:rsidRDefault="00DD57F4" w:rsidP="00EF2940">
      <w:pPr>
        <w:numPr>
          <w:ilvl w:val="0"/>
          <w:numId w:val="2"/>
        </w:numPr>
        <w:spacing w:after="128"/>
        <w:ind w:left="386" w:hanging="365"/>
        <w:jc w:val="left"/>
      </w:pPr>
      <w:r>
        <w:rPr>
          <w:rFonts w:cs="Calibri"/>
          <w:sz w:val="24"/>
          <w:rtl/>
        </w:rPr>
        <w:t>האם יש לך ניסיון קודם במחקר?</w:t>
      </w:r>
      <w:r>
        <w:rPr>
          <w:rFonts w:ascii="Times New Roman" w:eastAsia="Times New Roman" w:hAnsi="Times New Roman"/>
          <w:sz w:val="24"/>
          <w:rtl/>
        </w:rPr>
        <w:t xml:space="preserve"> </w:t>
      </w:r>
    </w:p>
    <w:p w14:paraId="3992ADF5" w14:textId="60356D70" w:rsidR="004C3DC2" w:rsidRDefault="00EF2940" w:rsidP="00EF2940">
      <w:pPr>
        <w:bidi w:val="0"/>
        <w:spacing w:after="123"/>
        <w:ind w:left="397"/>
        <w:jc w:val="left"/>
      </w:pPr>
      <w:r>
        <w:rPr>
          <w:rFonts w:cs="Calibri" w:hint="cs"/>
          <w:sz w:val="24"/>
          <w:rtl/>
        </w:rPr>
        <w:t>_____________________________________________________________________________________________________________________________________</w:t>
      </w:r>
      <w:r>
        <w:rPr>
          <w:rFonts w:cs="Calibri"/>
          <w:sz w:val="24"/>
        </w:rPr>
        <w:t>______________________________________________________________</w:t>
      </w:r>
    </w:p>
    <w:p w14:paraId="4B286280" w14:textId="77777777" w:rsidR="004C3DC2" w:rsidRDefault="00DD57F4">
      <w:pPr>
        <w:bidi w:val="0"/>
        <w:spacing w:after="87"/>
        <w:ind w:right="148"/>
      </w:pPr>
      <w:r>
        <w:rPr>
          <w:rFonts w:cs="Calibri"/>
          <w:sz w:val="40"/>
        </w:rPr>
        <w:t xml:space="preserve"> </w:t>
      </w:r>
    </w:p>
    <w:p w14:paraId="6757A1D0" w14:textId="0A3884D1" w:rsidR="004C3DC2" w:rsidRDefault="00DD57F4" w:rsidP="00EF2940">
      <w:pPr>
        <w:numPr>
          <w:ilvl w:val="0"/>
          <w:numId w:val="2"/>
        </w:numPr>
        <w:spacing w:after="128"/>
        <w:ind w:left="386" w:hanging="365"/>
        <w:jc w:val="left"/>
      </w:pPr>
      <w:r>
        <w:rPr>
          <w:rFonts w:cs="Calibri"/>
          <w:sz w:val="24"/>
          <w:rtl/>
        </w:rPr>
        <w:t>האם יש לך ניסיון בקידוד או היכרות מוקדמת עם עבודת קידוד?</w:t>
      </w:r>
      <w:r>
        <w:rPr>
          <w:rFonts w:ascii="Times New Roman" w:eastAsia="Times New Roman" w:hAnsi="Times New Roman"/>
          <w:sz w:val="24"/>
          <w:rtl/>
        </w:rPr>
        <w:t xml:space="preserve"> </w:t>
      </w:r>
    </w:p>
    <w:p w14:paraId="153CE259" w14:textId="4DC9505E" w:rsidR="00EF2940" w:rsidRDefault="00EF2940" w:rsidP="00EF2940">
      <w:pPr>
        <w:bidi w:val="0"/>
        <w:spacing w:after="123"/>
        <w:ind w:left="426"/>
        <w:jc w:val="left"/>
      </w:pPr>
      <w:r w:rsidRPr="00EF2940">
        <w:rPr>
          <w:rFonts w:cs="Calibri" w:hint="cs"/>
          <w:sz w:val="24"/>
          <w:rtl/>
        </w:rPr>
        <w:t>____________________________________________________________________________________________________________________________________</w:t>
      </w:r>
      <w:r w:rsidRPr="00EF2940">
        <w:rPr>
          <w:rFonts w:cs="Calibri"/>
          <w:sz w:val="24"/>
        </w:rPr>
        <w:t>_____________________________________________________</w:t>
      </w:r>
      <w:r>
        <w:rPr>
          <w:rFonts w:cs="Calibri" w:hint="cs"/>
          <w:sz w:val="24"/>
          <w:rtl/>
        </w:rPr>
        <w:t>______</w:t>
      </w:r>
      <w:r w:rsidRPr="00EF2940">
        <w:rPr>
          <w:rFonts w:cs="Calibri"/>
          <w:sz w:val="24"/>
        </w:rPr>
        <w:t>_</w:t>
      </w:r>
    </w:p>
    <w:p w14:paraId="7A7958F2" w14:textId="4B479C1D" w:rsidR="004C3DC2" w:rsidRDefault="004C3DC2" w:rsidP="00EF2940">
      <w:pPr>
        <w:bidi w:val="0"/>
        <w:spacing w:after="31"/>
        <w:ind w:left="10" w:right="-6" w:hanging="10"/>
      </w:pPr>
    </w:p>
    <w:sectPr w:rsidR="004C3DC2">
      <w:pgSz w:w="11906" w:h="16838"/>
      <w:pgMar w:top="1488" w:right="1795" w:bottom="1542" w:left="1928" w:header="720" w:footer="720" w:gutter="0"/>
      <w:cols w:space="72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6787A"/>
    <w:multiLevelType w:val="hybridMultilevel"/>
    <w:tmpl w:val="62782588"/>
    <w:lvl w:ilvl="0" w:tplc="22CEAC64">
      <w:start w:val="1"/>
      <w:numFmt w:val="decimal"/>
      <w:lvlText w:val="%1."/>
      <w:lvlJc w:val="left"/>
      <w:pPr>
        <w:ind w:left="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0CC268">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B4AF0C">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D6AB62">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A6C932">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4CA6D8">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C66532">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9ABF9A">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546A7E">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ABF403E"/>
    <w:multiLevelType w:val="hybridMultilevel"/>
    <w:tmpl w:val="A87E6E44"/>
    <w:lvl w:ilvl="0" w:tplc="085C184E">
      <w:start w:val="1"/>
      <w:numFmt w:val="decimal"/>
      <w:lvlText w:val="%1."/>
      <w:lvlJc w:val="left"/>
      <w:pPr>
        <w:ind w:left="1080" w:hanging="360"/>
      </w:pPr>
      <w:rPr>
        <w:rFonts w:cs="Calibri"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DA5CDD"/>
    <w:multiLevelType w:val="hybridMultilevel"/>
    <w:tmpl w:val="0A2ED344"/>
    <w:lvl w:ilvl="0" w:tplc="04090001">
      <w:start w:val="1"/>
      <w:numFmt w:val="bullet"/>
      <w:lvlText w:val=""/>
      <w:lvlJc w:val="left"/>
      <w:pPr>
        <w:ind w:left="144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BAB3F0C"/>
    <w:multiLevelType w:val="hybridMultilevel"/>
    <w:tmpl w:val="ED36BF5A"/>
    <w:lvl w:ilvl="0" w:tplc="5EE02074">
      <w:start w:val="1"/>
      <w:numFmt w:val="bullet"/>
      <w:lvlText w:val="-"/>
      <w:lvlJc w:val="left"/>
      <w:pPr>
        <w:ind w:left="1440" w:hanging="360"/>
      </w:pPr>
      <w:rPr>
        <w:rFonts w:ascii="Calibri" w:eastAsia="Calibr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52689C"/>
    <w:multiLevelType w:val="hybridMultilevel"/>
    <w:tmpl w:val="4B6CEC34"/>
    <w:lvl w:ilvl="0" w:tplc="5EE02074">
      <w:start w:val="1"/>
      <w:numFmt w:val="bullet"/>
      <w:lvlText w:val="-"/>
      <w:lvlJc w:val="left"/>
      <w:pPr>
        <w:ind w:left="1440" w:hanging="360"/>
      </w:pPr>
      <w:rPr>
        <w:rFonts w:ascii="Calibri" w:eastAsia="Calibri" w:hAnsi="Calibri" w:cs="Calibri"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20030B9"/>
    <w:multiLevelType w:val="hybridMultilevel"/>
    <w:tmpl w:val="E19CBFC4"/>
    <w:lvl w:ilvl="0" w:tplc="04090001">
      <w:start w:val="1"/>
      <w:numFmt w:val="bullet"/>
      <w:lvlText w:val=""/>
      <w:lvlJc w:val="left"/>
      <w:pPr>
        <w:ind w:left="707" w:hanging="360"/>
      </w:pPr>
      <w:rPr>
        <w:rFonts w:ascii="Symbol" w:hAnsi="Symbol" w:hint="default"/>
      </w:rPr>
    </w:lvl>
    <w:lvl w:ilvl="1" w:tplc="04090003" w:tentative="1">
      <w:start w:val="1"/>
      <w:numFmt w:val="bullet"/>
      <w:lvlText w:val="o"/>
      <w:lvlJc w:val="left"/>
      <w:pPr>
        <w:ind w:left="1427" w:hanging="360"/>
      </w:pPr>
      <w:rPr>
        <w:rFonts w:ascii="Courier New" w:hAnsi="Courier New" w:cs="Courier New" w:hint="default"/>
      </w:rPr>
    </w:lvl>
    <w:lvl w:ilvl="2" w:tplc="04090005" w:tentative="1">
      <w:start w:val="1"/>
      <w:numFmt w:val="bullet"/>
      <w:lvlText w:val=""/>
      <w:lvlJc w:val="left"/>
      <w:pPr>
        <w:ind w:left="2147" w:hanging="360"/>
      </w:pPr>
      <w:rPr>
        <w:rFonts w:ascii="Wingdings" w:hAnsi="Wingdings" w:hint="default"/>
      </w:rPr>
    </w:lvl>
    <w:lvl w:ilvl="3" w:tplc="04090001" w:tentative="1">
      <w:start w:val="1"/>
      <w:numFmt w:val="bullet"/>
      <w:lvlText w:val=""/>
      <w:lvlJc w:val="left"/>
      <w:pPr>
        <w:ind w:left="2867" w:hanging="360"/>
      </w:pPr>
      <w:rPr>
        <w:rFonts w:ascii="Symbol" w:hAnsi="Symbol" w:hint="default"/>
      </w:rPr>
    </w:lvl>
    <w:lvl w:ilvl="4" w:tplc="04090003" w:tentative="1">
      <w:start w:val="1"/>
      <w:numFmt w:val="bullet"/>
      <w:lvlText w:val="o"/>
      <w:lvlJc w:val="left"/>
      <w:pPr>
        <w:ind w:left="3587" w:hanging="360"/>
      </w:pPr>
      <w:rPr>
        <w:rFonts w:ascii="Courier New" w:hAnsi="Courier New" w:cs="Courier New" w:hint="default"/>
      </w:rPr>
    </w:lvl>
    <w:lvl w:ilvl="5" w:tplc="04090005" w:tentative="1">
      <w:start w:val="1"/>
      <w:numFmt w:val="bullet"/>
      <w:lvlText w:val=""/>
      <w:lvlJc w:val="left"/>
      <w:pPr>
        <w:ind w:left="4307" w:hanging="360"/>
      </w:pPr>
      <w:rPr>
        <w:rFonts w:ascii="Wingdings" w:hAnsi="Wingdings" w:hint="default"/>
      </w:rPr>
    </w:lvl>
    <w:lvl w:ilvl="6" w:tplc="04090001" w:tentative="1">
      <w:start w:val="1"/>
      <w:numFmt w:val="bullet"/>
      <w:lvlText w:val=""/>
      <w:lvlJc w:val="left"/>
      <w:pPr>
        <w:ind w:left="5027" w:hanging="360"/>
      </w:pPr>
      <w:rPr>
        <w:rFonts w:ascii="Symbol" w:hAnsi="Symbol" w:hint="default"/>
      </w:rPr>
    </w:lvl>
    <w:lvl w:ilvl="7" w:tplc="04090003" w:tentative="1">
      <w:start w:val="1"/>
      <w:numFmt w:val="bullet"/>
      <w:lvlText w:val="o"/>
      <w:lvlJc w:val="left"/>
      <w:pPr>
        <w:ind w:left="5747" w:hanging="360"/>
      </w:pPr>
      <w:rPr>
        <w:rFonts w:ascii="Courier New" w:hAnsi="Courier New" w:cs="Courier New" w:hint="default"/>
      </w:rPr>
    </w:lvl>
    <w:lvl w:ilvl="8" w:tplc="04090005" w:tentative="1">
      <w:start w:val="1"/>
      <w:numFmt w:val="bullet"/>
      <w:lvlText w:val=""/>
      <w:lvlJc w:val="left"/>
      <w:pPr>
        <w:ind w:left="6467" w:hanging="360"/>
      </w:pPr>
      <w:rPr>
        <w:rFonts w:ascii="Wingdings" w:hAnsi="Wingdings" w:hint="default"/>
      </w:rPr>
    </w:lvl>
  </w:abstractNum>
  <w:abstractNum w:abstractNumId="6" w15:restartNumberingAfterBreak="0">
    <w:nsid w:val="424F251C"/>
    <w:multiLevelType w:val="hybridMultilevel"/>
    <w:tmpl w:val="92F2BAFA"/>
    <w:lvl w:ilvl="0" w:tplc="7938CCC4">
      <w:start w:val="1"/>
      <w:numFmt w:val="decimal"/>
      <w:lvlText w:val="%1."/>
      <w:lvlJc w:val="left"/>
      <w:pPr>
        <w:ind w:left="7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2FE9D88">
      <w:start w:val="1"/>
      <w:numFmt w:val="lowerLetter"/>
      <w:lvlText w:val="%2"/>
      <w:lvlJc w:val="left"/>
      <w:pPr>
        <w:ind w:left="14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92CF7F8">
      <w:start w:val="1"/>
      <w:numFmt w:val="lowerRoman"/>
      <w:lvlText w:val="%3"/>
      <w:lvlJc w:val="left"/>
      <w:pPr>
        <w:ind w:left="21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2D0C0A6">
      <w:start w:val="1"/>
      <w:numFmt w:val="decimal"/>
      <w:lvlText w:val="%4"/>
      <w:lvlJc w:val="left"/>
      <w:pPr>
        <w:ind w:left="28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54E68B8">
      <w:start w:val="1"/>
      <w:numFmt w:val="lowerLetter"/>
      <w:lvlText w:val="%5"/>
      <w:lvlJc w:val="left"/>
      <w:pPr>
        <w:ind w:left="36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278D96E">
      <w:start w:val="1"/>
      <w:numFmt w:val="lowerRoman"/>
      <w:lvlText w:val="%6"/>
      <w:lvlJc w:val="left"/>
      <w:pPr>
        <w:ind w:left="43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9FA129C">
      <w:start w:val="1"/>
      <w:numFmt w:val="decimal"/>
      <w:lvlText w:val="%7"/>
      <w:lvlJc w:val="left"/>
      <w:pPr>
        <w:ind w:left="50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3E07DF0">
      <w:start w:val="1"/>
      <w:numFmt w:val="lowerLetter"/>
      <w:lvlText w:val="%8"/>
      <w:lvlJc w:val="left"/>
      <w:pPr>
        <w:ind w:left="57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B9077E4">
      <w:start w:val="1"/>
      <w:numFmt w:val="lowerRoman"/>
      <w:lvlText w:val="%9"/>
      <w:lvlJc w:val="left"/>
      <w:pPr>
        <w:ind w:left="64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74724D6"/>
    <w:multiLevelType w:val="hybridMultilevel"/>
    <w:tmpl w:val="2E56014A"/>
    <w:lvl w:ilvl="0" w:tplc="825EE260">
      <w:start w:val="1"/>
      <w:numFmt w:val="decimal"/>
      <w:lvlText w:val="%1."/>
      <w:lvlJc w:val="left"/>
      <w:pPr>
        <w:ind w:left="720" w:hanging="360"/>
      </w:pPr>
      <w:rPr>
        <w:rFonts w:cs="Calibr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BC53B3"/>
    <w:multiLevelType w:val="hybridMultilevel"/>
    <w:tmpl w:val="A2B46590"/>
    <w:lvl w:ilvl="0" w:tplc="04090001">
      <w:start w:val="1"/>
      <w:numFmt w:val="bullet"/>
      <w:lvlText w:val=""/>
      <w:lvlJc w:val="left"/>
      <w:pPr>
        <w:ind w:left="707" w:hanging="360"/>
      </w:pPr>
      <w:rPr>
        <w:rFonts w:ascii="Symbol" w:hAnsi="Symbol" w:hint="default"/>
      </w:rPr>
    </w:lvl>
    <w:lvl w:ilvl="1" w:tplc="04090003" w:tentative="1">
      <w:start w:val="1"/>
      <w:numFmt w:val="bullet"/>
      <w:lvlText w:val="o"/>
      <w:lvlJc w:val="left"/>
      <w:pPr>
        <w:ind w:left="1427" w:hanging="360"/>
      </w:pPr>
      <w:rPr>
        <w:rFonts w:ascii="Courier New" w:hAnsi="Courier New" w:cs="Courier New" w:hint="default"/>
      </w:rPr>
    </w:lvl>
    <w:lvl w:ilvl="2" w:tplc="04090005" w:tentative="1">
      <w:start w:val="1"/>
      <w:numFmt w:val="bullet"/>
      <w:lvlText w:val=""/>
      <w:lvlJc w:val="left"/>
      <w:pPr>
        <w:ind w:left="2147" w:hanging="360"/>
      </w:pPr>
      <w:rPr>
        <w:rFonts w:ascii="Wingdings" w:hAnsi="Wingdings" w:hint="default"/>
      </w:rPr>
    </w:lvl>
    <w:lvl w:ilvl="3" w:tplc="04090001" w:tentative="1">
      <w:start w:val="1"/>
      <w:numFmt w:val="bullet"/>
      <w:lvlText w:val=""/>
      <w:lvlJc w:val="left"/>
      <w:pPr>
        <w:ind w:left="2867" w:hanging="360"/>
      </w:pPr>
      <w:rPr>
        <w:rFonts w:ascii="Symbol" w:hAnsi="Symbol" w:hint="default"/>
      </w:rPr>
    </w:lvl>
    <w:lvl w:ilvl="4" w:tplc="04090003" w:tentative="1">
      <w:start w:val="1"/>
      <w:numFmt w:val="bullet"/>
      <w:lvlText w:val="o"/>
      <w:lvlJc w:val="left"/>
      <w:pPr>
        <w:ind w:left="3587" w:hanging="360"/>
      </w:pPr>
      <w:rPr>
        <w:rFonts w:ascii="Courier New" w:hAnsi="Courier New" w:cs="Courier New" w:hint="default"/>
      </w:rPr>
    </w:lvl>
    <w:lvl w:ilvl="5" w:tplc="04090005" w:tentative="1">
      <w:start w:val="1"/>
      <w:numFmt w:val="bullet"/>
      <w:lvlText w:val=""/>
      <w:lvlJc w:val="left"/>
      <w:pPr>
        <w:ind w:left="4307" w:hanging="360"/>
      </w:pPr>
      <w:rPr>
        <w:rFonts w:ascii="Wingdings" w:hAnsi="Wingdings" w:hint="default"/>
      </w:rPr>
    </w:lvl>
    <w:lvl w:ilvl="6" w:tplc="04090001" w:tentative="1">
      <w:start w:val="1"/>
      <w:numFmt w:val="bullet"/>
      <w:lvlText w:val=""/>
      <w:lvlJc w:val="left"/>
      <w:pPr>
        <w:ind w:left="5027" w:hanging="360"/>
      </w:pPr>
      <w:rPr>
        <w:rFonts w:ascii="Symbol" w:hAnsi="Symbol" w:hint="default"/>
      </w:rPr>
    </w:lvl>
    <w:lvl w:ilvl="7" w:tplc="04090003" w:tentative="1">
      <w:start w:val="1"/>
      <w:numFmt w:val="bullet"/>
      <w:lvlText w:val="o"/>
      <w:lvlJc w:val="left"/>
      <w:pPr>
        <w:ind w:left="5747" w:hanging="360"/>
      </w:pPr>
      <w:rPr>
        <w:rFonts w:ascii="Courier New" w:hAnsi="Courier New" w:cs="Courier New" w:hint="default"/>
      </w:rPr>
    </w:lvl>
    <w:lvl w:ilvl="8" w:tplc="04090005" w:tentative="1">
      <w:start w:val="1"/>
      <w:numFmt w:val="bullet"/>
      <w:lvlText w:val=""/>
      <w:lvlJc w:val="left"/>
      <w:pPr>
        <w:ind w:left="6467" w:hanging="360"/>
      </w:pPr>
      <w:rPr>
        <w:rFonts w:ascii="Wingdings" w:hAnsi="Wingdings" w:hint="default"/>
      </w:rPr>
    </w:lvl>
  </w:abstractNum>
  <w:num w:numId="1" w16cid:durableId="85469998">
    <w:abstractNumId w:val="6"/>
  </w:num>
  <w:num w:numId="2" w16cid:durableId="418448826">
    <w:abstractNumId w:val="0"/>
  </w:num>
  <w:num w:numId="3" w16cid:durableId="1782263605">
    <w:abstractNumId w:val="7"/>
  </w:num>
  <w:num w:numId="4" w16cid:durableId="698504634">
    <w:abstractNumId w:val="1"/>
  </w:num>
  <w:num w:numId="5" w16cid:durableId="308444576">
    <w:abstractNumId w:val="5"/>
  </w:num>
  <w:num w:numId="6" w16cid:durableId="1867281347">
    <w:abstractNumId w:val="8"/>
  </w:num>
  <w:num w:numId="7" w16cid:durableId="489637723">
    <w:abstractNumId w:val="4"/>
  </w:num>
  <w:num w:numId="8" w16cid:durableId="895974966">
    <w:abstractNumId w:val="3"/>
  </w:num>
  <w:num w:numId="9" w16cid:durableId="1266767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DC2"/>
    <w:rsid w:val="003201CD"/>
    <w:rsid w:val="004C3DC2"/>
    <w:rsid w:val="007B5256"/>
    <w:rsid w:val="00902497"/>
    <w:rsid w:val="00D62584"/>
    <w:rsid w:val="00DD57F4"/>
    <w:rsid w:val="00EF2940"/>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6D3ED"/>
  <w15:docId w15:val="{83580844-B1DA-2C40-ABDA-E5990BC1D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line="259" w:lineRule="auto"/>
      <w:jc w:val="right"/>
    </w:pPr>
    <w:rPr>
      <w:rFonts w:ascii="Calibri" w:eastAsia="Calibri" w:hAnsi="Calibri" w:cs="Times New Roman"/>
      <w:color w:val="000000"/>
      <w:sz w:val="22"/>
      <w:lang w:val="he" w:eastAsia="h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29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asson-ohayon-psychology-biu.weebly.com/" TargetMode="External"/><Relationship Id="rId13" Type="http://schemas.openxmlformats.org/officeDocument/2006/relationships/hyperlink" Target="https://hasson-ohayon-psychology-biu.weebly.com/" TargetMode="External"/><Relationship Id="rId3" Type="http://schemas.openxmlformats.org/officeDocument/2006/relationships/settings" Target="settings.xml"/><Relationship Id="rId7" Type="http://schemas.openxmlformats.org/officeDocument/2006/relationships/hyperlink" Target="https://hasson-ohayon-psychology-biu.weebly.com/" TargetMode="External"/><Relationship Id="rId12" Type="http://schemas.openxmlformats.org/officeDocument/2006/relationships/hyperlink" Target="https://hasson-ohayon-psychology-biu.weebl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asson-ohayon-psychology-biu.weebly.com/" TargetMode="External"/><Relationship Id="rId11" Type="http://schemas.openxmlformats.org/officeDocument/2006/relationships/hyperlink" Target="https://hasson-ohayon-psychology-biu.weebly.com/" TargetMode="External"/><Relationship Id="rId5" Type="http://schemas.openxmlformats.org/officeDocument/2006/relationships/hyperlink" Target="https://hasson-ohayon-psychology-biu.weebly.com/" TargetMode="External"/><Relationship Id="rId15" Type="http://schemas.openxmlformats.org/officeDocument/2006/relationships/theme" Target="theme/theme1.xml"/><Relationship Id="rId10" Type="http://schemas.openxmlformats.org/officeDocument/2006/relationships/hyperlink" Target="https://hasson-ohayon-psychology-biu.weebly.com/" TargetMode="External"/><Relationship Id="rId4" Type="http://schemas.openxmlformats.org/officeDocument/2006/relationships/webSettings" Target="webSettings.xml"/><Relationship Id="rId9" Type="http://schemas.openxmlformats.org/officeDocument/2006/relationships/hyperlink" Target="https://hasson-ohayon-psychology-biu.weebly.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589</Words>
  <Characters>2950</Characters>
  <Application>Microsoft Office Word</Application>
  <DocSecurity>4</DocSecurity>
  <Lines>24</Lines>
  <Paragraphs>7</Paragraphs>
  <ScaleCrop>false</ScaleCrop>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עינת דהן</dc:creator>
  <cp:keywords/>
  <cp:lastModifiedBy>עינת דהן</cp:lastModifiedBy>
  <cp:revision>2</cp:revision>
  <dcterms:created xsi:type="dcterms:W3CDTF">2026-07-16T08:11:00Z</dcterms:created>
  <dcterms:modified xsi:type="dcterms:W3CDTF">2026-07-16T08:11:00Z</dcterms:modified>
</cp:coreProperties>
</file>