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2108E9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- 60-250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2108E9">
        <w:rPr>
          <w:rFonts w:hint="cs"/>
          <w:b/>
          <w:bCs/>
          <w:sz w:val="22"/>
          <w:szCs w:val="22"/>
          <w:u w:val="single"/>
          <w:rtl/>
        </w:rPr>
        <w:t>חוגי</w:t>
      </w:r>
      <w:bookmarkStart w:id="0" w:name="_GoBack"/>
      <w:bookmarkEnd w:id="0"/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>נה עם</w:t>
      </w:r>
      <w:r w:rsidR="004E592E" w:rsidRPr="00137094">
        <w:rPr>
          <w:rFonts w:cs="Guttman Frnew" w:hint="cs"/>
          <w:b/>
          <w:bCs/>
          <w:u w:val="single"/>
          <w:rtl/>
        </w:rPr>
        <w:t xml:space="preserve"> </w:t>
      </w:r>
      <w:r w:rsidR="006B5B37" w:rsidRPr="00137094">
        <w:rPr>
          <w:rFonts w:cs="Guttman Frnew" w:hint="cs"/>
          <w:b/>
          <w:bCs/>
          <w:u w:val="single"/>
          <w:rtl/>
        </w:rPr>
        <w:t>כלכלה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</w:t>
      </w:r>
      <w:r w:rsidR="00065051">
        <w:rPr>
          <w:rFonts w:hint="cs"/>
          <w:b/>
          <w:bCs/>
          <w:sz w:val="22"/>
          <w:szCs w:val="22"/>
          <w:u w:val="single"/>
          <w:rtl/>
        </w:rPr>
        <w:t>פ"א</w:t>
      </w:r>
    </w:p>
    <w:p w:rsidR="004E592E" w:rsidRPr="006A4EFC" w:rsidRDefault="00DC38E7" w:rsidP="00432D09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  <w:gridCol w:w="1135"/>
      </w:tblGrid>
      <w:tr w:rsidR="00137094" w:rsidRPr="006A4EFC" w:rsidTr="00137094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135" w:type="dxa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137094" w:rsidRPr="006A4EFC" w:rsidTr="00852FE6">
        <w:tc>
          <w:tcPr>
            <w:tcW w:w="10458" w:type="dxa"/>
            <w:gridSpan w:val="6"/>
            <w:shd w:val="clear" w:color="auto" w:fill="E6E6E6"/>
          </w:tcPr>
          <w:p w:rsidR="00137094" w:rsidRPr="006A4EFC" w:rsidRDefault="00137094" w:rsidP="00137094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FE7E61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4678" w:type="dxa"/>
          </w:tcPr>
          <w:p w:rsidR="00137094" w:rsidRDefault="00137094" w:rsidP="00900A0F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137094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7094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137094" w:rsidRPr="006A4EFC" w:rsidRDefault="00137094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137094" w:rsidRPr="006A4EFC" w:rsidRDefault="00137094" w:rsidP="00917E35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  <w:tcBorders>
              <w:bottom w:val="single" w:sz="4" w:space="0" w:color="auto"/>
            </w:tcBorders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137094" w:rsidRPr="006A4EFC" w:rsidRDefault="00137094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1134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5" w:type="dxa"/>
          </w:tcPr>
          <w:p w:rsidR="00137094" w:rsidRDefault="00137094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137094" w:rsidRPr="006A4EFC" w:rsidTr="00137094">
        <w:tc>
          <w:tcPr>
            <w:tcW w:w="1242" w:type="dxa"/>
            <w:tcBorders>
              <w:bottom w:val="single" w:sz="4" w:space="0" w:color="auto"/>
            </w:tcBorders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137094" w:rsidRPr="006A4EFC" w:rsidRDefault="00137094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135" w:type="dxa"/>
          </w:tcPr>
          <w:p w:rsidR="00137094" w:rsidRDefault="00137094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137094" w:rsidRPr="006A4EFC" w:rsidTr="00BF363A">
        <w:tc>
          <w:tcPr>
            <w:tcW w:w="10458" w:type="dxa"/>
            <w:gridSpan w:val="6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sz w:val="22"/>
                <w:szCs w:val="22"/>
                <w:rtl/>
              </w:rPr>
              <w:t>סטטיסטיקה רב משתנית</w:t>
            </w:r>
            <w:r w:rsidRPr="009A7419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rFonts w:hint="cs"/>
                <w:sz w:val="22"/>
                <w:szCs w:val="22"/>
                <w:rtl/>
              </w:rPr>
              <w:t>מבוא ל</w:t>
            </w:r>
            <w:r w:rsidRPr="009A7419">
              <w:rPr>
                <w:sz w:val="22"/>
                <w:szCs w:val="22"/>
                <w:rtl/>
              </w:rPr>
              <w:t>פסיכולוגיה חברתית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7419">
              <w:rPr>
                <w:sz w:val="22"/>
                <w:szCs w:val="22"/>
                <w:rtl/>
              </w:rPr>
              <w:t>–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9A7419">
              <w:rPr>
                <w:sz w:val="22"/>
                <w:szCs w:val="22"/>
                <w:rtl/>
              </w:rPr>
              <w:t>–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rFonts w:hint="cs"/>
                <w:sz w:val="22"/>
                <w:szCs w:val="22"/>
                <w:rtl/>
              </w:rPr>
              <w:t>מבוא ל</w:t>
            </w:r>
            <w:r w:rsidRPr="009A7419">
              <w:rPr>
                <w:sz w:val="22"/>
                <w:szCs w:val="22"/>
                <w:rtl/>
              </w:rPr>
              <w:t>תיאוריות באישיות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A7419">
              <w:rPr>
                <w:sz w:val="22"/>
                <w:szCs w:val="22"/>
                <w:rtl/>
              </w:rPr>
              <w:t>–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9A7419">
              <w:rPr>
                <w:sz w:val="22"/>
                <w:szCs w:val="22"/>
                <w:rtl/>
              </w:rPr>
              <w:t>–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sz w:val="22"/>
                <w:szCs w:val="22"/>
                <w:rtl/>
              </w:rPr>
              <w:t>שיטות מחקר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137094" w:rsidRPr="009A7419" w:rsidRDefault="00137094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9A7419">
              <w:rPr>
                <w:sz w:val="22"/>
                <w:szCs w:val="22"/>
                <w:rtl/>
              </w:rPr>
              <w:t>שיטות מחקר</w:t>
            </w:r>
            <w:r w:rsidRPr="009A7419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37094" w:rsidRPr="006A4EFC" w:rsidTr="00137094">
        <w:tc>
          <w:tcPr>
            <w:tcW w:w="1242" w:type="dxa"/>
            <w:tcBorders>
              <w:bottom w:val="single" w:sz="4" w:space="0" w:color="auto"/>
            </w:tcBorders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137094" w:rsidRPr="006A4EFC" w:rsidRDefault="00137094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137094" w:rsidRPr="006A4EFC" w:rsidTr="006036FA">
        <w:tc>
          <w:tcPr>
            <w:tcW w:w="10458" w:type="dxa"/>
            <w:gridSpan w:val="6"/>
            <w:shd w:val="clear" w:color="auto" w:fill="E6E6E6"/>
          </w:tcPr>
          <w:p w:rsidR="00137094" w:rsidRPr="006A4EFC" w:rsidRDefault="0013709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137094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137094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7094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137094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137094" w:rsidRPr="006A4EFC" w:rsidTr="00137094">
        <w:tc>
          <w:tcPr>
            <w:tcW w:w="1242" w:type="dxa"/>
          </w:tcPr>
          <w:p w:rsidR="00137094" w:rsidRPr="006A4EFC" w:rsidRDefault="00137094" w:rsidP="009A7419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137094" w:rsidRPr="006A4EFC" w:rsidRDefault="00137094" w:rsidP="009A741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137094" w:rsidRDefault="00137094" w:rsidP="009A74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137094" w:rsidRPr="006A4EFC" w:rsidTr="00137094">
        <w:tc>
          <w:tcPr>
            <w:tcW w:w="8188" w:type="dxa"/>
            <w:gridSpan w:val="4"/>
            <w:shd w:val="clear" w:color="auto" w:fill="BFBFBF" w:themeFill="background1" w:themeFillShade="BF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137094" w:rsidRPr="006A4EFC" w:rsidRDefault="00137094" w:rsidP="009A74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137094" w:rsidRPr="006A4EFC" w:rsidRDefault="004E6C25" w:rsidP="009A74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:rsidR="00432D09" w:rsidRPr="006A4EFC" w:rsidRDefault="00432D09" w:rsidP="006B5B37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6B5B37">
        <w:rPr>
          <w:rFonts w:hint="cs"/>
          <w:sz w:val="22"/>
          <w:szCs w:val="22"/>
          <w:rtl/>
        </w:rPr>
        <w:t>קורס בחירה סמסטריאלי</w:t>
      </w:r>
      <w:r w:rsidR="00686F19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6B5B37">
        <w:rPr>
          <w:rFonts w:hint="cs"/>
          <w:b/>
          <w:bCs/>
          <w:sz w:val="22"/>
          <w:szCs w:val="22"/>
          <w:rtl/>
        </w:rPr>
        <w:t xml:space="preserve">שעה שנתית.  </w:t>
      </w:r>
    </w:p>
    <w:p w:rsidR="006B5B37" w:rsidRDefault="006B5B37" w:rsidP="00432D09">
      <w:pPr>
        <w:rPr>
          <w:sz w:val="22"/>
          <w:szCs w:val="22"/>
          <w:rtl/>
        </w:rPr>
      </w:pPr>
      <w:r w:rsidRPr="006B5B37">
        <w:rPr>
          <w:rFonts w:hint="cs"/>
          <w:b/>
          <w:bCs/>
          <w:sz w:val="22"/>
          <w:szCs w:val="22"/>
          <w:rtl/>
        </w:rPr>
        <w:t>לתשומת ליבכם</w:t>
      </w:r>
      <w:r>
        <w:rPr>
          <w:rFonts w:hint="cs"/>
          <w:sz w:val="22"/>
          <w:szCs w:val="22"/>
          <w:rtl/>
        </w:rPr>
        <w:t xml:space="preserve">: </w:t>
      </w:r>
    </w:p>
    <w:p w:rsidR="00432D09" w:rsidRDefault="006B5B37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א. </w:t>
      </w:r>
      <w:r w:rsidR="00432D09" w:rsidRPr="006A4EFC">
        <w:rPr>
          <w:rFonts w:hint="cs"/>
          <w:sz w:val="22"/>
          <w:szCs w:val="22"/>
          <w:rtl/>
        </w:rPr>
        <w:t xml:space="preserve">קורס </w:t>
      </w:r>
      <w:r w:rsidR="00432D09" w:rsidRPr="006A4EFC">
        <w:rPr>
          <w:rFonts w:hint="cs"/>
          <w:sz w:val="22"/>
          <w:szCs w:val="22"/>
          <w:u w:val="single"/>
          <w:rtl/>
        </w:rPr>
        <w:t>התנסות במחקר</w:t>
      </w:r>
      <w:r w:rsidR="00432D09"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6B5B37" w:rsidRDefault="006B5B37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ב. קורס </w:t>
      </w:r>
      <w:r w:rsidRPr="006B5B37">
        <w:rPr>
          <w:rFonts w:hint="cs"/>
          <w:sz w:val="22"/>
          <w:szCs w:val="22"/>
          <w:u w:val="single"/>
          <w:rtl/>
        </w:rPr>
        <w:t>התנסות בשדה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שווה ערך לשני קורסי בחירה סמסטריאליים מאחר והוא נלמד כקורס שנתי.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085A29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BC" w:rsidRDefault="00FB32BC" w:rsidP="00C738E3">
      <w:r>
        <w:separator/>
      </w:r>
    </w:p>
  </w:endnote>
  <w:endnote w:type="continuationSeparator" w:id="0">
    <w:p w:rsidR="00FB32BC" w:rsidRDefault="00FB32BC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BC" w:rsidRDefault="00FB32BC" w:rsidP="00C738E3">
      <w:r>
        <w:separator/>
      </w:r>
    </w:p>
  </w:footnote>
  <w:footnote w:type="continuationSeparator" w:id="0">
    <w:p w:rsidR="00FB32BC" w:rsidRDefault="00FB32BC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01BEF"/>
    <w:rsid w:val="00065051"/>
    <w:rsid w:val="00085A29"/>
    <w:rsid w:val="001276E5"/>
    <w:rsid w:val="00137094"/>
    <w:rsid w:val="0016656A"/>
    <w:rsid w:val="001E47FE"/>
    <w:rsid w:val="002108E9"/>
    <w:rsid w:val="00297283"/>
    <w:rsid w:val="00304FA7"/>
    <w:rsid w:val="00432D09"/>
    <w:rsid w:val="004E592E"/>
    <w:rsid w:val="004E6C25"/>
    <w:rsid w:val="00570499"/>
    <w:rsid w:val="0065465A"/>
    <w:rsid w:val="00686F19"/>
    <w:rsid w:val="006A4EFC"/>
    <w:rsid w:val="006B5B37"/>
    <w:rsid w:val="00764444"/>
    <w:rsid w:val="0080106F"/>
    <w:rsid w:val="00817C40"/>
    <w:rsid w:val="00900A0F"/>
    <w:rsid w:val="00917E35"/>
    <w:rsid w:val="00953ED9"/>
    <w:rsid w:val="009A7419"/>
    <w:rsid w:val="009B24B4"/>
    <w:rsid w:val="00A324F8"/>
    <w:rsid w:val="00AA14A2"/>
    <w:rsid w:val="00B002D8"/>
    <w:rsid w:val="00BC060B"/>
    <w:rsid w:val="00BC731B"/>
    <w:rsid w:val="00C738E3"/>
    <w:rsid w:val="00DC38E7"/>
    <w:rsid w:val="00EA1F86"/>
    <w:rsid w:val="00F35808"/>
    <w:rsid w:val="00F47790"/>
    <w:rsid w:val="00FB32BC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7888"/>
  <w15:docId w15:val="{7966B292-E6F3-40DF-AE58-A3EC937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BC060B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C060B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שני קאופמן</cp:lastModifiedBy>
  <cp:revision>3</cp:revision>
  <cp:lastPrinted>2020-05-25T07:41:00Z</cp:lastPrinted>
  <dcterms:created xsi:type="dcterms:W3CDTF">2020-05-25T07:42:00Z</dcterms:created>
  <dcterms:modified xsi:type="dcterms:W3CDTF">2020-07-26T06:36:00Z</dcterms:modified>
</cp:coreProperties>
</file>